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28B" w:rsidRPr="0029528B" w:rsidRDefault="0029528B" w:rsidP="0029528B">
      <w:pPr>
        <w:rPr>
          <w:rFonts w:ascii="Arial" w:hAnsi="Arial" w:cs="Arial"/>
          <w:b/>
          <w:sz w:val="44"/>
          <w:szCs w:val="44"/>
        </w:rPr>
      </w:pPr>
      <w:r>
        <w:rPr>
          <w:rFonts w:ascii="Algerian" w:hAnsi="Algerian"/>
          <w:b/>
          <w:sz w:val="40"/>
          <w:szCs w:val="40"/>
        </w:rPr>
        <w:t xml:space="preserve">             </w:t>
      </w:r>
      <w:r>
        <w:rPr>
          <w:rFonts w:ascii="Arial" w:hAnsi="Arial" w:cs="Arial"/>
          <w:b/>
          <w:noProof/>
          <w:sz w:val="24"/>
          <w:szCs w:val="24"/>
          <w:lang w:eastAsia="es-CO"/>
        </w:rPr>
        <w:drawing>
          <wp:anchor distT="0" distB="0" distL="114300" distR="114300" simplePos="0" relativeHeight="251672576" behindDoc="0" locked="0" layoutInCell="1" allowOverlap="1">
            <wp:simplePos x="0" y="0"/>
            <wp:positionH relativeFrom="column">
              <wp:posOffset>-303530</wp:posOffset>
            </wp:positionH>
            <wp:positionV relativeFrom="paragraph">
              <wp:posOffset>-304800</wp:posOffset>
            </wp:positionV>
            <wp:extent cx="1103630" cy="903605"/>
            <wp:effectExtent l="19050" t="0" r="127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cstate="print"/>
                    <a:srcRect/>
                    <a:stretch>
                      <a:fillRect/>
                    </a:stretch>
                  </pic:blipFill>
                  <pic:spPr bwMode="auto">
                    <a:xfrm>
                      <a:off x="0" y="0"/>
                      <a:ext cx="1103630" cy="903605"/>
                    </a:xfrm>
                    <a:prstGeom prst="rect">
                      <a:avLst/>
                    </a:prstGeom>
                    <a:noFill/>
                    <a:ln w="9525">
                      <a:noFill/>
                      <a:miter lim="800000"/>
                      <a:headEnd/>
                      <a:tailEnd/>
                    </a:ln>
                  </pic:spPr>
                </pic:pic>
              </a:graphicData>
            </a:graphic>
          </wp:anchor>
        </w:drawing>
      </w:r>
      <w:r>
        <w:rPr>
          <w:rFonts w:ascii="Algerian" w:hAnsi="Algerian"/>
          <w:b/>
          <w:sz w:val="40"/>
          <w:szCs w:val="40"/>
        </w:rPr>
        <w:t xml:space="preserve">   </w:t>
      </w:r>
      <w:r w:rsidRPr="0029528B">
        <w:rPr>
          <w:rFonts w:ascii="Algerian" w:hAnsi="Algerian"/>
          <w:b/>
          <w:sz w:val="44"/>
          <w:szCs w:val="44"/>
        </w:rPr>
        <w:t>LINEAS EQUIPOTENCIALES</w:t>
      </w:r>
    </w:p>
    <w:p w:rsidR="0029528B" w:rsidRDefault="00171175" w:rsidP="009531E2">
      <w:pPr>
        <w:jc w:val="center"/>
        <w:rPr>
          <w:rFonts w:ascii="Arial" w:hAnsi="Arial" w:cs="Arial"/>
          <w:b/>
          <w:sz w:val="24"/>
          <w:szCs w:val="24"/>
        </w:rPr>
      </w:pPr>
      <w:r>
        <w:rPr>
          <w:rFonts w:ascii="Arial" w:hAnsi="Arial" w:cs="Arial"/>
          <w:b/>
          <w:noProof/>
          <w:sz w:val="24"/>
          <w:szCs w:val="24"/>
          <w:lang w:eastAsia="es-CO"/>
        </w:rPr>
        <w:pict>
          <v:line id="1 Conector recto" o:spid="_x0000_s1026" style="position:absolute;left:0;text-align:left;z-index:251671552;visibility:visible" from="-58.75pt,22.65pt" to="496.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r8tAEAALMDAAAOAAAAZHJzL2Uyb0RvYy54bWysU01v2zAMvRfYfxB0X2yn27oacXpIsV2G&#10;LVi7H6DKVCxUX6C02Pn3o5TEHbaih6IXSZTeI/lIanUzWcP2gFF71/FmUXMGTvpeu13Hf91/ef+Z&#10;s5iE64XxDjp+gMhv1u8uVmNoYekHb3pARk5cbMfQ8SGl0FZVlANYERc+gKNH5dGKRCbuqh7FSN6t&#10;qZZ1/akaPfYBvYQY6fb2+MjXxb9SINMPpSIkZjpOuaWyYlkf8lqtV6LdoQiDlqc0xCuysEI7Cjq7&#10;uhVJsN+o/3NltUQfvUoL6W3lldISigZS09T/qLkbRICihYoTw1ym+HZu5ff9FpnuqXecOWGpRQ3b&#10;UKtk8sgwb7lGY4gtQTduiycrhi1mwZNCm3eSwqZS18NcV5gSk3R5VX+4bi4/cibPb9UTMWBMX8Fb&#10;lg8dN9plyaIV+28xUTCCniFk5ESOocspHQxksHE/QZEMCrYs7DJAsDHI9oJa3z82WQb5KshMUdqY&#10;mVS/TDphMw3KUM3E5mXijC4RvUsz0Wrn8Tlyms6pqiP+rPqoNct+8P2hNKKUgyajKDtNcR69v+1C&#10;f/pr6z8AAAD//wMAUEsDBBQABgAIAAAAIQD8PsZ83gAAAAwBAAAPAAAAZHJzL2Rvd25yZXYueG1s&#10;TI9BS8QwEIXvgv8hjOBFdtPtomZr00VED8JeXMXzbBOTYjMpTXZb/70jCHqc9z7evFdv59CLkx1T&#10;F0nDalmAsNRG05HT8Pb6tFAgUkYy2EeyGr5sgm1zflZjZeJEL/a0z05wCKUKNfich0rK1HobMC3j&#10;YIm9jzgGzHyOTpoRJw4PvSyL4kYG7Ig/eBzsg7ft5/4YNLSznK/8o3GTu302O0zqXV7vtL68mO/v&#10;QGQ75z8YfupzdWi40yEeySTRa1iUarVmlp31ZgOCEVUqXnP4VWRTy/8jmm8AAAD//wMAUEsBAi0A&#10;FAAGAAgAAAAhALaDOJL+AAAA4QEAABMAAAAAAAAAAAAAAAAAAAAAAFtDb250ZW50X1R5cGVzXS54&#10;bWxQSwECLQAUAAYACAAAACEAOP0h/9YAAACUAQAACwAAAAAAAAAAAAAAAAAvAQAAX3JlbHMvLnJl&#10;bHNQSwECLQAUAAYACAAAACEAYEwa/LQBAACzAwAADgAAAAAAAAAAAAAAAAAuAgAAZHJzL2Uyb0Rv&#10;Yy54bWxQSwECLQAUAAYACAAAACEA/D7GfN4AAAAMAQAADwAAAAAAAAAAAAAAAAAOBAAAZHJzL2Rv&#10;d25yZXYueG1sUEsFBgAAAAAEAAQA8wAAABkFAAAAAA==&#10;" strokeweight="2pt">
            <v:shadow on="t" color="black" opacity="24903f" origin=",.5" offset="0,.55556mm"/>
          </v:line>
        </w:pict>
      </w:r>
    </w:p>
    <w:p w:rsidR="0029528B" w:rsidRDefault="0029528B" w:rsidP="0029528B">
      <w:pPr>
        <w:spacing w:after="0" w:line="240" w:lineRule="auto"/>
        <w:rPr>
          <w:rFonts w:ascii="Arial" w:hAnsi="Arial" w:cs="Arial"/>
          <w:b/>
          <w:sz w:val="24"/>
          <w:szCs w:val="24"/>
        </w:rPr>
      </w:pPr>
    </w:p>
    <w:p w:rsidR="0029528B" w:rsidRPr="0029528B" w:rsidRDefault="0029528B" w:rsidP="0029528B">
      <w:pPr>
        <w:spacing w:after="0" w:line="240" w:lineRule="auto"/>
        <w:rPr>
          <w:rFonts w:ascii="Arial" w:hAnsi="Arial" w:cs="Arial"/>
          <w:sz w:val="24"/>
          <w:szCs w:val="24"/>
        </w:rPr>
      </w:pPr>
      <w:r>
        <w:rPr>
          <w:rFonts w:ascii="Arial" w:hAnsi="Arial" w:cs="Arial"/>
          <w:b/>
          <w:sz w:val="24"/>
          <w:szCs w:val="24"/>
        </w:rPr>
        <w:t xml:space="preserve">                                           </w:t>
      </w:r>
      <w:r w:rsidRPr="0029528B">
        <w:rPr>
          <w:rFonts w:ascii="Arial" w:hAnsi="Arial" w:cs="Arial"/>
          <w:sz w:val="24"/>
          <w:szCs w:val="24"/>
        </w:rPr>
        <w:t>Hernán Alfonso López Vargas</w:t>
      </w:r>
    </w:p>
    <w:p w:rsidR="0029528B" w:rsidRPr="0029528B" w:rsidRDefault="0029528B" w:rsidP="0029528B">
      <w:pPr>
        <w:spacing w:after="0" w:line="240" w:lineRule="auto"/>
        <w:jc w:val="center"/>
        <w:rPr>
          <w:rFonts w:ascii="Arial" w:hAnsi="Arial" w:cs="Arial"/>
          <w:sz w:val="24"/>
          <w:szCs w:val="24"/>
          <w:lang w:val="en-US"/>
        </w:rPr>
      </w:pPr>
      <w:r w:rsidRPr="0029528B">
        <w:rPr>
          <w:rFonts w:ascii="Arial" w:hAnsi="Arial" w:cs="Arial"/>
          <w:sz w:val="24"/>
          <w:szCs w:val="24"/>
          <w:lang w:val="en-US"/>
        </w:rPr>
        <w:t>Jhoans Stevens Linares Duarte</w:t>
      </w:r>
    </w:p>
    <w:p w:rsidR="0029528B" w:rsidRPr="0029528B" w:rsidRDefault="0029528B" w:rsidP="0029528B">
      <w:pPr>
        <w:spacing w:after="0" w:line="240" w:lineRule="auto"/>
        <w:jc w:val="center"/>
        <w:rPr>
          <w:rFonts w:ascii="Arial" w:hAnsi="Arial" w:cs="Arial"/>
          <w:sz w:val="24"/>
          <w:szCs w:val="24"/>
          <w:lang w:val="en-US"/>
        </w:rPr>
      </w:pPr>
      <w:r w:rsidRPr="0029528B">
        <w:rPr>
          <w:rFonts w:ascii="Arial" w:hAnsi="Arial" w:cs="Arial"/>
          <w:sz w:val="24"/>
          <w:szCs w:val="24"/>
          <w:lang w:val="en-US"/>
        </w:rPr>
        <w:t>Jorge Andrés Martin Moreno</w:t>
      </w:r>
    </w:p>
    <w:p w:rsidR="0029528B" w:rsidRDefault="0029528B" w:rsidP="0029528B">
      <w:pPr>
        <w:spacing w:after="0" w:line="240" w:lineRule="auto"/>
        <w:jc w:val="center"/>
        <w:rPr>
          <w:rFonts w:ascii="Arial" w:hAnsi="Arial" w:cs="Arial"/>
          <w:sz w:val="24"/>
          <w:szCs w:val="24"/>
        </w:rPr>
      </w:pPr>
      <w:r>
        <w:rPr>
          <w:rFonts w:ascii="Arial" w:hAnsi="Arial" w:cs="Arial"/>
          <w:sz w:val="24"/>
          <w:szCs w:val="24"/>
        </w:rPr>
        <w:t>Diego Manuel Salgado Gutiérrez</w:t>
      </w:r>
    </w:p>
    <w:p w:rsidR="0029528B" w:rsidRDefault="0029528B" w:rsidP="0029528B">
      <w:pPr>
        <w:spacing w:after="0" w:line="240" w:lineRule="auto"/>
        <w:jc w:val="center"/>
        <w:rPr>
          <w:rFonts w:ascii="Arial" w:hAnsi="Arial" w:cs="Arial"/>
          <w:sz w:val="24"/>
          <w:szCs w:val="24"/>
        </w:rPr>
      </w:pPr>
    </w:p>
    <w:p w:rsidR="0029528B" w:rsidRDefault="0029528B" w:rsidP="0029528B">
      <w:pPr>
        <w:spacing w:after="0" w:line="240" w:lineRule="auto"/>
        <w:jc w:val="center"/>
        <w:rPr>
          <w:rFonts w:ascii="Arial" w:hAnsi="Arial" w:cs="Arial"/>
          <w:sz w:val="24"/>
          <w:szCs w:val="24"/>
        </w:rPr>
      </w:pPr>
      <w:r>
        <w:rPr>
          <w:rFonts w:ascii="Arial" w:hAnsi="Arial" w:cs="Arial"/>
          <w:sz w:val="24"/>
          <w:szCs w:val="24"/>
        </w:rPr>
        <w:t>Facultad de Ingeniería</w:t>
      </w:r>
    </w:p>
    <w:p w:rsidR="0029528B" w:rsidRDefault="0029528B" w:rsidP="0029528B">
      <w:pPr>
        <w:spacing w:after="0" w:line="240" w:lineRule="auto"/>
        <w:jc w:val="center"/>
        <w:rPr>
          <w:rFonts w:ascii="Arial" w:hAnsi="Arial" w:cs="Arial"/>
          <w:sz w:val="24"/>
          <w:szCs w:val="24"/>
        </w:rPr>
      </w:pPr>
      <w:r>
        <w:rPr>
          <w:rFonts w:ascii="Arial" w:hAnsi="Arial" w:cs="Arial"/>
          <w:sz w:val="24"/>
          <w:szCs w:val="24"/>
        </w:rPr>
        <w:t>Corporación Universitaria Minuto de Dios</w:t>
      </w:r>
    </w:p>
    <w:p w:rsidR="0029528B" w:rsidRDefault="0029528B" w:rsidP="0029528B">
      <w:pPr>
        <w:spacing w:after="0" w:line="240" w:lineRule="auto"/>
        <w:jc w:val="center"/>
        <w:rPr>
          <w:rFonts w:ascii="Arial" w:hAnsi="Arial" w:cs="Arial"/>
          <w:sz w:val="24"/>
          <w:szCs w:val="24"/>
        </w:rPr>
      </w:pPr>
    </w:p>
    <w:p w:rsidR="0029528B" w:rsidRDefault="00171175" w:rsidP="0029528B">
      <w:pPr>
        <w:spacing w:after="0" w:line="240" w:lineRule="auto"/>
        <w:jc w:val="center"/>
        <w:rPr>
          <w:rFonts w:ascii="Arial" w:hAnsi="Arial" w:cs="Arial"/>
          <w:sz w:val="24"/>
          <w:szCs w:val="24"/>
        </w:rPr>
      </w:pPr>
      <w:r w:rsidRPr="00171175">
        <w:rPr>
          <w:rFonts w:ascii="Algerian" w:hAnsi="Algerian"/>
          <w:noProof/>
          <w:sz w:val="40"/>
          <w:szCs w:val="40"/>
          <w:lang w:eastAsia="es-CO"/>
        </w:rPr>
        <w:pict>
          <v:line id="3 Conector recto" o:spid="_x0000_s1028" style="position:absolute;left:0;text-align:left;z-index:251674624;visibility:visible" from="-61.45pt,26.1pt" to="493.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dyswEAALMDAAAOAAAAZHJzL2Uyb0RvYy54bWysU9tu2zAMfR+wfxD0vthu2l2MOH1Isb0M&#10;XbCuH6DKVCxMN1Ba7Pz9KCVxh64YimIvkiidQ/KQ1Op6sobtAaP2ruPNouYMnPS9druO3//4/O4j&#10;ZzEJ1wvjHXT8AJFfr9++WY2hhQs/eNMDMnLiYjuGjg8phbaqohzAirjwARw9Ko9WJDJxV/UoRvJu&#10;TXVR1++r0WMf0EuIkW5vjo98XfwrBTJ9UypCYqbjlFsqK5b1Ia/VeiXaHYowaHlKQ7wiCyu0o6Cz&#10;qxuRBPuF+i9XVkv00au0kN5WXiktoWggNU39RM3dIAIULVScGOYyxf/nVt7ut8h03/ElZ05YatGS&#10;bahVMnlkmLdcozHElqAbt8WTFcMWs+BJoc07SWFTqethritMiUm6/FBffmqWV5zJ81v1SAwY0xfw&#10;luVDx412WbJoxf5rTBSMoGcIGTmRY+hySgcDGWzcd1Akg4I1hV0GCDYG2V5Q6/ufTZZBvgoyU5Q2&#10;ZibV/yadsJkGZaheSpzRJaJ3aSZa7Tw+FzVN51TVEX9WfdSaZT/4/lAaUcpBk1GUnaY4j96fdqE/&#10;/rX1bwAAAP//AwBQSwMEFAAGAAgAAAAhAHMDvSTeAAAACgEAAA8AAABkcnMvZG93bnJldi54bWxM&#10;j01Pg0AQhu8m/ofNmHhrl5IolLI0xo+THhA99LhlRyBlZwm7BfTXO8aD3ubjyTvP5PvF9mLC0XeO&#10;FGzWEQik2pmOGgXvb0+rFIQPmozuHaGCT/SwLy4vcp0ZN9MrTlVoBIeQz7SCNoQhk9LXLVrt125A&#10;4t2HG60O3I6NNKOeOdz2Mo6iW2l1R3yh1QPet1ifqrNVkDw+V+UwP7x8lTKRZTm5kJ4OSl1fLXc7&#10;EAGX8AfDjz6rQ8FOR3cm40WvYLWJ4y2zCm7iGAQT2zTh4vg7kEUu/79QfAMAAP//AwBQSwECLQAU&#10;AAYACAAAACEAtoM4kv4AAADhAQAAEwAAAAAAAAAAAAAAAAAAAAAAW0NvbnRlbnRfVHlwZXNdLnht&#10;bFBLAQItABQABgAIAAAAIQA4/SH/1gAAAJQBAAALAAAAAAAAAAAAAAAAAC8BAABfcmVscy8ucmVs&#10;c1BLAQItABQABgAIAAAAIQB3ZkdyswEAALMDAAAOAAAAAAAAAAAAAAAAAC4CAABkcnMvZTJvRG9j&#10;LnhtbFBLAQItABQABgAIAAAAIQBzA70k3gAAAAoBAAAPAAAAAAAAAAAAAAAAAA0EAABkcnMvZG93&#10;bnJldi54bWxQSwUGAAAAAAQABADzAAAAGAUAAAAA&#10;"/>
        </w:pict>
      </w:r>
      <w:r w:rsidR="0029528B">
        <w:rPr>
          <w:rFonts w:ascii="Arial" w:hAnsi="Arial" w:cs="Arial"/>
          <w:sz w:val="24"/>
          <w:szCs w:val="24"/>
        </w:rPr>
        <w:t>Abril 02 de 2013</w:t>
      </w:r>
    </w:p>
    <w:p w:rsidR="0029528B" w:rsidRPr="00D6625C" w:rsidRDefault="0029528B" w:rsidP="0029528B">
      <w:pPr>
        <w:jc w:val="center"/>
        <w:rPr>
          <w:rFonts w:ascii="Arial" w:hAnsi="Arial" w:cs="Arial"/>
          <w:sz w:val="24"/>
          <w:szCs w:val="24"/>
        </w:rPr>
      </w:pPr>
    </w:p>
    <w:p w:rsidR="0029528B" w:rsidRPr="00D6625C" w:rsidRDefault="0029528B" w:rsidP="0029528B">
      <w:pPr>
        <w:tabs>
          <w:tab w:val="left" w:pos="3416"/>
        </w:tabs>
        <w:rPr>
          <w:rFonts w:ascii="Arial" w:hAnsi="Arial" w:cs="Arial"/>
          <w:b/>
          <w:sz w:val="24"/>
          <w:szCs w:val="24"/>
        </w:rPr>
      </w:pPr>
      <w:r>
        <w:rPr>
          <w:rFonts w:ascii="Arial" w:hAnsi="Arial" w:cs="Arial"/>
          <w:b/>
          <w:sz w:val="24"/>
          <w:szCs w:val="24"/>
        </w:rPr>
        <w:t xml:space="preserve">                                                        </w:t>
      </w:r>
      <w:r w:rsidRPr="00D6625C">
        <w:rPr>
          <w:rFonts w:ascii="Arial" w:hAnsi="Arial" w:cs="Arial"/>
          <w:b/>
          <w:sz w:val="24"/>
          <w:szCs w:val="24"/>
        </w:rPr>
        <w:t>RESUMEN.</w:t>
      </w:r>
    </w:p>
    <w:p w:rsidR="0029528B" w:rsidRDefault="00171175" w:rsidP="0029528B">
      <w:pPr>
        <w:tabs>
          <w:tab w:val="left" w:pos="3416"/>
        </w:tabs>
        <w:jc w:val="center"/>
        <w:rPr>
          <w:rFonts w:ascii="Arial" w:hAnsi="Arial" w:cs="Arial"/>
          <w:sz w:val="24"/>
          <w:szCs w:val="24"/>
          <w:lang w:val="es-ES"/>
        </w:rPr>
      </w:pPr>
      <w:r>
        <w:rPr>
          <w:rFonts w:ascii="Arial" w:hAnsi="Arial" w:cs="Arial"/>
          <w:noProof/>
          <w:sz w:val="24"/>
          <w:szCs w:val="24"/>
          <w:lang w:eastAsia="es-CO"/>
        </w:rPr>
        <w:pict>
          <v:line id="_x0000_s1033" style="position:absolute;left:0;text-align:left;z-index:251675648;visibility:visible" from="-61.45pt,150.4pt" to="493.6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dyswEAALMDAAAOAAAAZHJzL2Uyb0RvYy54bWysU9tu2zAMfR+wfxD0vthu2l2MOH1Isb0M&#10;XbCuH6DKVCxMN1Ba7Pz9KCVxh64YimIvkiidQ/KQ1Op6sobtAaP2ruPNouYMnPS9druO3//4/O4j&#10;ZzEJ1wvjHXT8AJFfr9++WY2hhQs/eNMDMnLiYjuGjg8phbaqohzAirjwARw9Ko9WJDJxV/UoRvJu&#10;TXVR1++r0WMf0EuIkW5vjo98XfwrBTJ9UypCYqbjlFsqK5b1Ia/VeiXaHYowaHlKQ7wiCyu0o6Cz&#10;qxuRBPuF+i9XVkv00au0kN5WXiktoWggNU39RM3dIAIULVScGOYyxf/nVt7ut8h03/ElZ05YatGS&#10;bahVMnlkmLdcozHElqAbt8WTFcMWs+BJoc07SWFTqethritMiUm6/FBffmqWV5zJ81v1SAwY0xfw&#10;luVDx412WbJoxf5rTBSMoGcIGTmRY+hySgcDGWzcd1Akg4I1hV0GCDYG2V5Q6/ufTZZBvgoyU5Q2&#10;ZibV/yadsJkGZaheSpzRJaJ3aSZa7Tw+FzVN51TVEX9WfdSaZT/4/lAaUcpBk1GUnaY4j96fdqE/&#10;/rX1bwAAAP//AwBQSwMEFAAGAAgAAAAhAHMDvSTeAAAACgEAAA8AAABkcnMvZG93bnJldi54bWxM&#10;j01Pg0AQhu8m/ofNmHhrl5IolLI0xo+THhA99LhlRyBlZwm7BfTXO8aD3ubjyTvP5PvF9mLC0XeO&#10;FGzWEQik2pmOGgXvb0+rFIQPmozuHaGCT/SwLy4vcp0ZN9MrTlVoBIeQz7SCNoQhk9LXLVrt125A&#10;4t2HG60O3I6NNKOeOdz2Mo6iW2l1R3yh1QPet1ifqrNVkDw+V+UwP7x8lTKRZTm5kJ4OSl1fLXc7&#10;EAGX8AfDjz6rQ8FOR3cm40WvYLWJ4y2zCm7iGAQT2zTh4vg7kEUu/79QfAMAAP//AwBQSwECLQAU&#10;AAYACAAAACEAtoM4kv4AAADhAQAAEwAAAAAAAAAAAAAAAAAAAAAAW0NvbnRlbnRfVHlwZXNdLnht&#10;bFBLAQItABQABgAIAAAAIQA4/SH/1gAAAJQBAAALAAAAAAAAAAAAAAAAAC8BAABfcmVscy8ucmVs&#10;c1BLAQItABQABgAIAAAAIQB3ZkdyswEAALMDAAAOAAAAAAAAAAAAAAAAAC4CAABkcnMvZTJvRG9j&#10;LnhtbFBLAQItABQABgAIAAAAIQBzA70k3gAAAAoBAAAPAAAAAAAAAAAAAAAAAA0EAABkcnMvZG93&#10;bnJldi54bWxQSwUGAAAAAAQABADzAAAAGAUAAAAA&#10;"/>
        </w:pict>
      </w:r>
      <w:r w:rsidR="0029528B" w:rsidRPr="00D6625C">
        <w:rPr>
          <w:rFonts w:ascii="Arial" w:hAnsi="Arial" w:cs="Arial"/>
          <w:sz w:val="24"/>
          <w:szCs w:val="24"/>
          <w:lang w:val="es-ES"/>
        </w:rPr>
        <w:t xml:space="preserve">Comenzamos  solicitando el equipo necesario para esta práctica, se midió la diferencia de potencial generadas por una fuente de 15 volts conectada a su vez a electrodos anillo-barra, barra-barra, anillo-barra C, en la cubeta de agua donde con el voltímetro se hallaban puntos tomando como base un mismo valor y donde el voltaje fuera constante; realizando cuatro mediciones por punto con el fin de construir líneas equipotenciales entre los pares de electrodos. </w:t>
      </w:r>
      <w:r w:rsidR="0029528B" w:rsidRPr="00D6625C">
        <w:rPr>
          <w:rFonts w:ascii="Arial" w:hAnsi="Arial" w:cs="Arial"/>
          <w:b/>
          <w:sz w:val="24"/>
          <w:szCs w:val="24"/>
        </w:rPr>
        <w:t xml:space="preserve"> </w:t>
      </w:r>
      <w:r w:rsidR="0029528B" w:rsidRPr="00D6625C">
        <w:rPr>
          <w:rFonts w:ascii="Arial" w:hAnsi="Arial" w:cs="Arial"/>
          <w:sz w:val="24"/>
          <w:szCs w:val="24"/>
          <w:lang w:val="es-ES"/>
        </w:rPr>
        <w:t>Al finalizar la práctica, en los resultados se obtuvieron las gráficas de cada par de electrodos cada una con 4 líneas equipotenciales a partir de los puntos con sus respectivas líneas de campo eléctrico.</w:t>
      </w:r>
    </w:p>
    <w:p w:rsidR="0029528B" w:rsidRPr="0029528B" w:rsidRDefault="0029528B" w:rsidP="0029528B">
      <w:pPr>
        <w:rPr>
          <w:rFonts w:ascii="Arial" w:hAnsi="Arial" w:cs="Arial"/>
          <w:sz w:val="24"/>
          <w:szCs w:val="24"/>
          <w:lang w:val="es-ES"/>
        </w:rPr>
      </w:pPr>
    </w:p>
    <w:p w:rsidR="0029528B" w:rsidRDefault="0029528B" w:rsidP="0029528B">
      <w:pPr>
        <w:pStyle w:val="ElsHeading1"/>
        <w:numPr>
          <w:ilvl w:val="0"/>
          <w:numId w:val="0"/>
        </w:numPr>
        <w:spacing w:line="240" w:lineRule="auto"/>
        <w:jc w:val="center"/>
        <w:rPr>
          <w:rFonts w:ascii="Arial" w:hAnsi="Arial" w:cs="Arial"/>
          <w:sz w:val="24"/>
          <w:szCs w:val="24"/>
          <w:lang w:val="es-CO"/>
        </w:rPr>
      </w:pPr>
      <w:r w:rsidRPr="0029528B">
        <w:rPr>
          <w:rFonts w:ascii="Arial" w:hAnsi="Arial" w:cs="Arial"/>
          <w:sz w:val="24"/>
          <w:szCs w:val="24"/>
          <w:lang w:val="es-CO"/>
        </w:rPr>
        <w:t>INTRODUCCION</w:t>
      </w:r>
    </w:p>
    <w:p w:rsidR="004D6513" w:rsidRDefault="004D6513" w:rsidP="004D6513">
      <w:pPr>
        <w:jc w:val="both"/>
      </w:pPr>
    </w:p>
    <w:p w:rsidR="0029528B" w:rsidRPr="00890E9A" w:rsidRDefault="0029528B" w:rsidP="004D6513">
      <w:pPr>
        <w:jc w:val="both"/>
        <w:rPr>
          <w:rFonts w:ascii="Arial" w:hAnsi="Arial" w:cs="Arial"/>
          <w:sz w:val="24"/>
          <w:szCs w:val="24"/>
        </w:rPr>
      </w:pPr>
      <w:r w:rsidRPr="00D6625C">
        <w:rPr>
          <w:rFonts w:ascii="Arial" w:hAnsi="Arial" w:cs="Arial"/>
          <w:sz w:val="24"/>
          <w:szCs w:val="24"/>
        </w:rPr>
        <w:t>El estudio del campo eléctrico (E) para la Física eléctrica es fundamental para determinar y analizar los cambios que se producen a nivel de potencial eléctrico de un objeto cargado eléctricamente. Los objetos cargados e</w:t>
      </w:r>
      <w:r w:rsidRPr="00890E9A">
        <w:rPr>
          <w:rFonts w:ascii="Arial" w:hAnsi="Arial" w:cs="Arial"/>
          <w:sz w:val="24"/>
          <w:szCs w:val="24"/>
        </w:rPr>
        <w:t>léctricamente producen campos eléctricos, dentro de estos encontramos los potenciales eléctricos (V) que son los puntos con carga eléctrica ubicados a determinada distancia dentro del campo eléctrico, teniendo así a las líneas o superficies equipotenciales que son las encargadas de dibujar este potencial que contenga el mismo valor dentro del campo eléctrico.</w:t>
      </w:r>
    </w:p>
    <w:p w:rsidR="004D6513" w:rsidRPr="00890E9A" w:rsidRDefault="0029528B" w:rsidP="004D6513">
      <w:pPr>
        <w:pStyle w:val="Prrafodelista"/>
        <w:numPr>
          <w:ilvl w:val="0"/>
          <w:numId w:val="5"/>
        </w:numPr>
        <w:jc w:val="both"/>
        <w:rPr>
          <w:rFonts w:ascii="Arial" w:hAnsi="Arial" w:cs="Arial"/>
          <w:sz w:val="24"/>
          <w:szCs w:val="24"/>
        </w:rPr>
      </w:pPr>
      <w:r w:rsidRPr="00890E9A">
        <w:rPr>
          <w:rFonts w:ascii="Arial" w:hAnsi="Arial" w:cs="Arial"/>
          <w:sz w:val="24"/>
          <w:szCs w:val="24"/>
        </w:rPr>
        <w:lastRenderedPageBreak/>
        <w:t>En este laboratorio se debe comprobar esta teoría y que en resultado se muestren las  superficies equipotenciales existentes en determinadas combinaciones de electrodos y junto con una hoja milimetrada ubicar las coordenadas</w:t>
      </w:r>
      <w:r w:rsidR="004D6513" w:rsidRPr="00890E9A">
        <w:rPr>
          <w:rFonts w:ascii="Arial" w:hAnsi="Arial" w:cs="Arial"/>
          <w:sz w:val="24"/>
          <w:szCs w:val="24"/>
        </w:rPr>
        <w:t xml:space="preserve"> de estas líneas equipotenciales para poder trazarlas, y así saber la trayectoria o la forma de estas líneas equipotenciales.</w:t>
      </w:r>
    </w:p>
    <w:p w:rsidR="00890E9A" w:rsidRPr="00890E9A" w:rsidRDefault="00890E9A" w:rsidP="00890E9A">
      <w:pPr>
        <w:jc w:val="both"/>
        <w:rPr>
          <w:rFonts w:ascii="Arial" w:hAnsi="Arial" w:cs="Arial"/>
          <w:sz w:val="24"/>
          <w:szCs w:val="24"/>
        </w:rPr>
      </w:pPr>
    </w:p>
    <w:p w:rsidR="00890E9A" w:rsidRPr="00890E9A" w:rsidRDefault="00890E9A" w:rsidP="00890E9A">
      <w:pPr>
        <w:rPr>
          <w:rFonts w:ascii="Arial" w:hAnsi="Arial" w:cs="Arial"/>
          <w:b/>
          <w:sz w:val="24"/>
          <w:szCs w:val="24"/>
        </w:rPr>
      </w:pPr>
      <w:r w:rsidRPr="00890E9A">
        <w:rPr>
          <w:rFonts w:ascii="Arial" w:hAnsi="Arial" w:cs="Arial"/>
          <w:b/>
          <w:sz w:val="24"/>
          <w:szCs w:val="24"/>
        </w:rPr>
        <w:t>Que es una línea equipotencial?</w:t>
      </w:r>
    </w:p>
    <w:p w:rsidR="00D74A84" w:rsidRPr="00B57947" w:rsidRDefault="00D74A84" w:rsidP="00B57947">
      <w:pPr>
        <w:jc w:val="both"/>
        <w:rPr>
          <w:rFonts w:ascii="Arial" w:hAnsi="Arial" w:cs="Arial"/>
          <w:sz w:val="24"/>
          <w:szCs w:val="24"/>
        </w:rPr>
      </w:pPr>
    </w:p>
    <w:p w:rsidR="00B57947" w:rsidRPr="00B57947" w:rsidRDefault="00B57947" w:rsidP="00B57947">
      <w:pPr>
        <w:pStyle w:val="NormalWeb"/>
        <w:jc w:val="both"/>
        <w:rPr>
          <w:rFonts w:ascii="Arial" w:hAnsi="Arial" w:cs="Arial"/>
        </w:rPr>
      </w:pPr>
      <w:r w:rsidRPr="00B57947">
        <w:rPr>
          <w:rFonts w:ascii="Arial" w:hAnsi="Arial" w:cs="Arial"/>
        </w:rPr>
        <w:t xml:space="preserve">Las líneas equipotenciales son como las líneas de contorno de un mapa que tuviera trazada las líneas de igual altitud. En este caso la "altitud" es el potencial eléctrico o </w:t>
      </w:r>
      <w:hyperlink r:id="rId6" w:anchor="c1" w:history="1">
        <w:r w:rsidRPr="00B57947">
          <w:rPr>
            <w:rStyle w:val="Hipervnculo"/>
            <w:rFonts w:ascii="Arial" w:hAnsi="Arial" w:cs="Arial"/>
            <w:color w:val="auto"/>
            <w:u w:val="none"/>
          </w:rPr>
          <w:t>voltaje</w:t>
        </w:r>
      </w:hyperlink>
      <w:r w:rsidRPr="00B57947">
        <w:rPr>
          <w:rFonts w:ascii="Arial" w:hAnsi="Arial" w:cs="Arial"/>
        </w:rPr>
        <w:t xml:space="preserve">. Las líneas equipotenciales son siempre perpendiculares al </w:t>
      </w:r>
      <w:hyperlink r:id="rId7" w:anchor="c1" w:history="1">
        <w:r w:rsidRPr="00B57947">
          <w:rPr>
            <w:rStyle w:val="Hipervnculo"/>
            <w:rFonts w:ascii="Arial" w:hAnsi="Arial" w:cs="Arial"/>
            <w:color w:val="auto"/>
            <w:u w:val="none"/>
          </w:rPr>
          <w:t>campo eléctrico</w:t>
        </w:r>
      </w:hyperlink>
      <w:r w:rsidRPr="00B57947">
        <w:rPr>
          <w:rFonts w:ascii="Arial" w:hAnsi="Arial" w:cs="Arial"/>
        </w:rPr>
        <w:t>. En tres dimensiones esas líneas forman superficies equipotenciales. El movimiento a lo largo de una superficie equipotencial, no realiza trabajo, porque ese movimiento es siempre perpendicular al campo eléctrico.</w:t>
      </w:r>
    </w:p>
    <w:p w:rsidR="00B57947" w:rsidRDefault="00B57947" w:rsidP="00D74A84">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76672" behindDoc="0" locked="0" layoutInCell="1" allowOverlap="1">
            <wp:simplePos x="0" y="0"/>
            <wp:positionH relativeFrom="column">
              <wp:posOffset>996950</wp:posOffset>
            </wp:positionH>
            <wp:positionV relativeFrom="paragraph">
              <wp:posOffset>164465</wp:posOffset>
            </wp:positionV>
            <wp:extent cx="3792220" cy="2176780"/>
            <wp:effectExtent l="38100" t="57150" r="113030" b="90170"/>
            <wp:wrapSquare wrapText="bothSides"/>
            <wp:docPr id="8" name="Imagen 1" descr="http://htmlimg1.scribdassets.com/8itrqeh6dcd1huk/images/5-58a6c6f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tmlimg1.scribdassets.com/8itrqeh6dcd1huk/images/5-58a6c6ff63.jpg"/>
                    <pic:cNvPicPr>
                      <a:picLocks noChangeAspect="1" noChangeArrowheads="1"/>
                    </pic:cNvPicPr>
                  </pic:nvPicPr>
                  <pic:blipFill>
                    <a:blip r:embed="rId8" cstate="print"/>
                    <a:srcRect/>
                    <a:stretch>
                      <a:fillRect/>
                    </a:stretch>
                  </pic:blipFill>
                  <pic:spPr bwMode="auto">
                    <a:xfrm>
                      <a:off x="0" y="0"/>
                      <a:ext cx="3792220" cy="2176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57947" w:rsidRDefault="00B57947" w:rsidP="00D74A84">
      <w:pPr>
        <w:jc w:val="both"/>
        <w:rPr>
          <w:rFonts w:ascii="Arial" w:hAnsi="Arial" w:cs="Arial"/>
          <w:sz w:val="24"/>
          <w:szCs w:val="24"/>
        </w:rPr>
      </w:pPr>
    </w:p>
    <w:p w:rsidR="00B57947" w:rsidRDefault="00B57947" w:rsidP="00D74A84">
      <w:pPr>
        <w:jc w:val="both"/>
        <w:rPr>
          <w:rFonts w:ascii="Arial" w:hAnsi="Arial" w:cs="Arial"/>
          <w:sz w:val="24"/>
          <w:szCs w:val="24"/>
        </w:rPr>
      </w:pPr>
    </w:p>
    <w:p w:rsidR="00D74A84" w:rsidRDefault="00D74A84" w:rsidP="00D74A84">
      <w:pPr>
        <w:jc w:val="both"/>
        <w:rPr>
          <w:rFonts w:ascii="Arial" w:hAnsi="Arial" w:cs="Arial"/>
          <w:spacing w:val="17"/>
          <w:sz w:val="24"/>
          <w:szCs w:val="24"/>
        </w:rPr>
      </w:pPr>
    </w:p>
    <w:p w:rsidR="00D74A84" w:rsidRDefault="00D74A84" w:rsidP="00D74A84">
      <w:pPr>
        <w:jc w:val="both"/>
        <w:rPr>
          <w:rFonts w:ascii="Arial" w:hAnsi="Arial" w:cs="Arial"/>
          <w:sz w:val="24"/>
          <w:szCs w:val="24"/>
        </w:rPr>
      </w:pPr>
      <w:r>
        <w:rPr>
          <w:rFonts w:ascii="Arial" w:hAnsi="Arial" w:cs="Arial"/>
          <w:sz w:val="24"/>
          <w:szCs w:val="24"/>
        </w:rPr>
        <w:t>.</w:t>
      </w:r>
    </w:p>
    <w:p w:rsidR="00D74A84" w:rsidRPr="00D74A84" w:rsidRDefault="00D74A84" w:rsidP="00D74A84">
      <w:pPr>
        <w:rPr>
          <w:rFonts w:ascii="Arial" w:hAnsi="Arial" w:cs="Arial"/>
          <w:sz w:val="24"/>
          <w:szCs w:val="24"/>
        </w:rPr>
      </w:pPr>
    </w:p>
    <w:p w:rsidR="00D74A84" w:rsidRPr="00D74A84" w:rsidRDefault="00D74A84" w:rsidP="00D74A84">
      <w:pPr>
        <w:rPr>
          <w:rFonts w:ascii="Arial" w:hAnsi="Arial" w:cs="Arial"/>
          <w:sz w:val="24"/>
          <w:szCs w:val="24"/>
        </w:rPr>
      </w:pPr>
    </w:p>
    <w:p w:rsidR="00D74A84" w:rsidRPr="00D74A84" w:rsidRDefault="00D74A84" w:rsidP="00D74A84">
      <w:pPr>
        <w:rPr>
          <w:rFonts w:ascii="Arial" w:hAnsi="Arial" w:cs="Arial"/>
          <w:sz w:val="24"/>
          <w:szCs w:val="24"/>
        </w:rPr>
      </w:pPr>
    </w:p>
    <w:p w:rsidR="00D74A84" w:rsidRDefault="00D74A84" w:rsidP="00D74A84">
      <w:pPr>
        <w:rPr>
          <w:rFonts w:ascii="Arial" w:hAnsi="Arial" w:cs="Arial"/>
          <w:sz w:val="24"/>
          <w:szCs w:val="24"/>
        </w:rPr>
      </w:pPr>
    </w:p>
    <w:p w:rsidR="00890E9A" w:rsidRPr="00B57947" w:rsidRDefault="00D74A84" w:rsidP="00D74A84">
      <w:pPr>
        <w:pStyle w:val="Prrafodelista"/>
        <w:numPr>
          <w:ilvl w:val="0"/>
          <w:numId w:val="6"/>
        </w:numPr>
        <w:tabs>
          <w:tab w:val="left" w:pos="2512"/>
        </w:tabs>
        <w:rPr>
          <w:rFonts w:ascii="Arial" w:hAnsi="Arial" w:cs="Arial"/>
          <w:sz w:val="24"/>
          <w:szCs w:val="24"/>
        </w:rPr>
        <w:sectPr w:rsidR="00890E9A" w:rsidRPr="00B57947">
          <w:pgSz w:w="12240" w:h="15840"/>
          <w:pgMar w:top="1417" w:right="1701" w:bottom="1417" w:left="1701" w:header="708" w:footer="708" w:gutter="0"/>
          <w:cols w:space="708"/>
          <w:docGrid w:linePitch="360"/>
        </w:sectPr>
      </w:pPr>
      <w:r>
        <w:rPr>
          <w:rFonts w:ascii="Arial" w:hAnsi="Arial" w:cs="Arial"/>
          <w:sz w:val="24"/>
          <w:szCs w:val="24"/>
        </w:rPr>
        <w:t xml:space="preserve">  </w:t>
      </w:r>
      <w:r w:rsidRPr="00D74A84">
        <w:rPr>
          <w:rFonts w:ascii="Arial" w:hAnsi="Arial" w:cs="Arial"/>
          <w:sz w:val="24"/>
          <w:szCs w:val="24"/>
        </w:rPr>
        <w:t>Las líneas equipotenciales son siempre continu</w:t>
      </w:r>
      <w:r w:rsidR="00B57947">
        <w:rPr>
          <w:rFonts w:ascii="Arial" w:hAnsi="Arial" w:cs="Arial"/>
          <w:sz w:val="24"/>
          <w:szCs w:val="24"/>
        </w:rPr>
        <w:t>a</w:t>
      </w:r>
    </w:p>
    <w:p w:rsidR="0029528B" w:rsidRPr="0029528B" w:rsidRDefault="0029528B" w:rsidP="0029528B">
      <w:pPr>
        <w:pStyle w:val="ElsHeading1"/>
        <w:numPr>
          <w:ilvl w:val="0"/>
          <w:numId w:val="0"/>
        </w:numPr>
        <w:spacing w:line="240" w:lineRule="auto"/>
        <w:jc w:val="both"/>
        <w:rPr>
          <w:rFonts w:ascii="Arial" w:hAnsi="Arial" w:cs="Arial"/>
          <w:sz w:val="24"/>
          <w:szCs w:val="24"/>
          <w:lang w:val="es-ES"/>
        </w:rPr>
        <w:sectPr w:rsidR="0029528B" w:rsidRPr="0029528B" w:rsidSect="0029528B">
          <w:pgSz w:w="12240" w:h="15840"/>
          <w:pgMar w:top="1417" w:right="1701" w:bottom="1417" w:left="1701" w:header="708" w:footer="708" w:gutter="0"/>
          <w:cols w:num="2" w:space="708"/>
          <w:docGrid w:linePitch="360"/>
        </w:sectPr>
      </w:pPr>
    </w:p>
    <w:p w:rsidR="0029528B" w:rsidRDefault="005A2BC7" w:rsidP="00B57947">
      <w:pPr>
        <w:rPr>
          <w:rFonts w:ascii="Arial" w:hAnsi="Arial" w:cs="Arial"/>
          <w:b/>
          <w:sz w:val="24"/>
          <w:szCs w:val="24"/>
        </w:rPr>
      </w:pPr>
      <w:r w:rsidRPr="005A2BC7">
        <w:rPr>
          <w:rFonts w:ascii="Arial" w:hAnsi="Arial" w:cs="Arial"/>
          <w:b/>
          <w:sz w:val="24"/>
          <w:szCs w:val="24"/>
        </w:rPr>
        <w:lastRenderedPageBreak/>
        <w:t>Como se visualizan las líneas equipotenciales para una carga</w:t>
      </w:r>
      <w:proofErr w:type="gramStart"/>
      <w:r w:rsidRPr="005A2BC7">
        <w:rPr>
          <w:rFonts w:ascii="Arial" w:hAnsi="Arial" w:cs="Arial"/>
          <w:b/>
          <w:sz w:val="24"/>
          <w:szCs w:val="24"/>
        </w:rPr>
        <w:t>?</w:t>
      </w:r>
      <w:proofErr w:type="gramEnd"/>
    </w:p>
    <w:p w:rsidR="00B57947" w:rsidRDefault="00B57947" w:rsidP="00B57947">
      <w:pPr>
        <w:rPr>
          <w:rFonts w:ascii="Arial" w:hAnsi="Arial" w:cs="Arial"/>
          <w:b/>
          <w:sz w:val="24"/>
          <w:szCs w:val="24"/>
        </w:rPr>
      </w:pPr>
    </w:p>
    <w:p w:rsidR="00B57947" w:rsidRDefault="00B57947" w:rsidP="00B57947">
      <w:pPr>
        <w:jc w:val="both"/>
        <w:rPr>
          <w:rFonts w:ascii="Arial" w:hAnsi="Arial" w:cs="Arial"/>
          <w:b/>
          <w:sz w:val="24"/>
          <w:szCs w:val="24"/>
        </w:rPr>
      </w:pPr>
      <w:r w:rsidRPr="00B57947">
        <w:rPr>
          <w:rFonts w:ascii="Arial" w:hAnsi="Arial" w:cs="Arial"/>
          <w:sz w:val="24"/>
          <w:szCs w:val="24"/>
        </w:rPr>
        <w:t xml:space="preserve">El radio r determina el potencial. Por lo tanto las líneas equipotenciales son círculos y la superficie de una esfera centrada sobre la carga es una superficie equipotencial. Las líneas discontinuas ilustran la escala del voltaje a iguales incrementos. Con incrementos lineales de r las líneas equipotenciales se van </w:t>
      </w:r>
      <w:r>
        <w:rPr>
          <w:rFonts w:ascii="Arial" w:hAnsi="Arial" w:cs="Arial"/>
          <w:sz w:val="24"/>
          <w:szCs w:val="24"/>
        </w:rPr>
        <w:t>separando cada vez más.</w:t>
      </w:r>
    </w:p>
    <w:p w:rsidR="00B57947" w:rsidRPr="00B57947" w:rsidRDefault="00B57947" w:rsidP="00B57947">
      <w:pPr>
        <w:rPr>
          <w:rFonts w:ascii="Arial" w:hAnsi="Arial" w:cs="Arial"/>
          <w:sz w:val="24"/>
          <w:szCs w:val="24"/>
        </w:rPr>
      </w:pPr>
    </w:p>
    <w:p w:rsidR="00B57947" w:rsidRPr="00B57947" w:rsidRDefault="00B57947" w:rsidP="00B57947">
      <w:pPr>
        <w:rPr>
          <w:rFonts w:ascii="Arial" w:hAnsi="Arial" w:cs="Arial"/>
          <w:sz w:val="24"/>
          <w:szCs w:val="24"/>
        </w:rPr>
      </w:pPr>
      <w:r>
        <w:rPr>
          <w:rFonts w:ascii="Arial" w:hAnsi="Arial" w:cs="Arial"/>
          <w:noProof/>
          <w:sz w:val="24"/>
          <w:szCs w:val="24"/>
          <w:lang w:eastAsia="es-CO"/>
        </w:rPr>
        <w:drawing>
          <wp:anchor distT="0" distB="0" distL="114300" distR="114300" simplePos="0" relativeHeight="251677696" behindDoc="0" locked="0" layoutInCell="1" allowOverlap="1">
            <wp:simplePos x="0" y="0"/>
            <wp:positionH relativeFrom="column">
              <wp:posOffset>1264920</wp:posOffset>
            </wp:positionH>
            <wp:positionV relativeFrom="paragraph">
              <wp:posOffset>98425</wp:posOffset>
            </wp:positionV>
            <wp:extent cx="2957195" cy="2969260"/>
            <wp:effectExtent l="38100" t="57150" r="109855" b="97790"/>
            <wp:wrapSquare wrapText="bothSides"/>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57195" cy="2969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57947" w:rsidRPr="00B57947" w:rsidRDefault="00B57947" w:rsidP="00B57947">
      <w:pPr>
        <w:rPr>
          <w:rFonts w:ascii="Arial" w:hAnsi="Arial" w:cs="Arial"/>
          <w:sz w:val="24"/>
          <w:szCs w:val="24"/>
        </w:rPr>
      </w:pPr>
    </w:p>
    <w:p w:rsidR="00B57947" w:rsidRPr="00B57947" w:rsidRDefault="00B57947" w:rsidP="00B57947">
      <w:pPr>
        <w:rPr>
          <w:rFonts w:ascii="Arial" w:hAnsi="Arial" w:cs="Arial"/>
          <w:sz w:val="24"/>
          <w:szCs w:val="24"/>
        </w:rPr>
      </w:pPr>
    </w:p>
    <w:p w:rsidR="00B57947" w:rsidRDefault="00B57947" w:rsidP="00B57947">
      <w:pPr>
        <w:tabs>
          <w:tab w:val="left" w:pos="2411"/>
        </w:tabs>
        <w:rPr>
          <w:rFonts w:ascii="Arial" w:hAnsi="Arial" w:cs="Arial"/>
          <w:sz w:val="24"/>
          <w:szCs w:val="24"/>
        </w:rPr>
      </w:pPr>
      <w:r>
        <w:rPr>
          <w:rFonts w:ascii="Arial" w:hAnsi="Arial" w:cs="Arial"/>
          <w:sz w:val="24"/>
          <w:szCs w:val="24"/>
        </w:rPr>
        <w:tab/>
      </w:r>
    </w:p>
    <w:p w:rsidR="00B57947" w:rsidRDefault="00B57947" w:rsidP="00B57947">
      <w:pPr>
        <w:rPr>
          <w:rFonts w:ascii="Arial" w:hAnsi="Arial" w:cs="Arial"/>
          <w:sz w:val="24"/>
          <w:szCs w:val="24"/>
        </w:rPr>
      </w:pPr>
    </w:p>
    <w:p w:rsidR="000709AA" w:rsidRDefault="000709AA" w:rsidP="00B57947">
      <w:pPr>
        <w:rPr>
          <w:rFonts w:ascii="Arial" w:hAnsi="Arial" w:cs="Arial"/>
          <w:sz w:val="24"/>
          <w:szCs w:val="24"/>
        </w:rPr>
      </w:pPr>
    </w:p>
    <w:p w:rsidR="000709AA" w:rsidRPr="000709AA" w:rsidRDefault="000709AA" w:rsidP="000709AA">
      <w:pPr>
        <w:rPr>
          <w:rFonts w:ascii="Arial" w:hAnsi="Arial" w:cs="Arial"/>
          <w:sz w:val="24"/>
          <w:szCs w:val="24"/>
        </w:rPr>
      </w:pPr>
    </w:p>
    <w:p w:rsidR="000709AA" w:rsidRPr="000709AA" w:rsidRDefault="000709AA" w:rsidP="000709AA">
      <w:pPr>
        <w:rPr>
          <w:rFonts w:ascii="Arial" w:hAnsi="Arial" w:cs="Arial"/>
          <w:sz w:val="24"/>
          <w:szCs w:val="24"/>
        </w:rPr>
      </w:pPr>
    </w:p>
    <w:p w:rsidR="000709AA" w:rsidRPr="000709AA" w:rsidRDefault="000709AA" w:rsidP="000709AA">
      <w:pPr>
        <w:rPr>
          <w:rFonts w:ascii="Arial" w:hAnsi="Arial" w:cs="Arial"/>
          <w:sz w:val="24"/>
          <w:szCs w:val="24"/>
        </w:rPr>
      </w:pPr>
    </w:p>
    <w:p w:rsidR="000709AA" w:rsidRPr="000709AA" w:rsidRDefault="000709AA" w:rsidP="000709AA">
      <w:pPr>
        <w:rPr>
          <w:rFonts w:ascii="Arial" w:hAnsi="Arial" w:cs="Arial"/>
          <w:sz w:val="24"/>
          <w:szCs w:val="24"/>
        </w:rPr>
      </w:pPr>
    </w:p>
    <w:p w:rsidR="000709AA" w:rsidRPr="000709AA" w:rsidRDefault="000709AA" w:rsidP="000709AA">
      <w:pPr>
        <w:rPr>
          <w:rFonts w:ascii="Arial" w:hAnsi="Arial" w:cs="Arial"/>
          <w:sz w:val="24"/>
          <w:szCs w:val="24"/>
        </w:rPr>
      </w:pPr>
    </w:p>
    <w:p w:rsidR="000709AA" w:rsidRPr="00B05B69" w:rsidRDefault="000709AA" w:rsidP="000709AA">
      <w:pPr>
        <w:tabs>
          <w:tab w:val="left" w:pos="6765"/>
        </w:tabs>
        <w:rPr>
          <w:rFonts w:ascii="Arial" w:hAnsi="Arial" w:cs="Arial"/>
          <w:b/>
          <w:sz w:val="24"/>
          <w:szCs w:val="24"/>
        </w:rPr>
      </w:pPr>
      <w:r w:rsidRPr="00B05B69">
        <w:rPr>
          <w:rFonts w:ascii="Arial" w:hAnsi="Arial" w:cs="Arial"/>
          <w:b/>
          <w:sz w:val="24"/>
          <w:szCs w:val="24"/>
        </w:rPr>
        <w:tab/>
      </w:r>
    </w:p>
    <w:p w:rsidR="000709AA" w:rsidRDefault="00B05B69" w:rsidP="000709AA">
      <w:pPr>
        <w:tabs>
          <w:tab w:val="left" w:pos="6765"/>
        </w:tabs>
        <w:rPr>
          <w:rFonts w:ascii="Arial" w:hAnsi="Arial" w:cs="Arial"/>
          <w:b/>
          <w:sz w:val="24"/>
          <w:szCs w:val="24"/>
        </w:rPr>
      </w:pPr>
      <w:r w:rsidRPr="00B05B69">
        <w:rPr>
          <w:rFonts w:ascii="Arial" w:hAnsi="Arial" w:cs="Arial"/>
          <w:b/>
          <w:sz w:val="24"/>
          <w:szCs w:val="24"/>
        </w:rPr>
        <w:t>Qué relación existe entre el potencial y la distancia</w:t>
      </w:r>
      <w:proofErr w:type="gramStart"/>
      <w:r w:rsidRPr="00B05B69">
        <w:rPr>
          <w:rFonts w:ascii="Arial" w:hAnsi="Arial" w:cs="Arial"/>
          <w:b/>
          <w:sz w:val="24"/>
          <w:szCs w:val="24"/>
        </w:rPr>
        <w:t>?</w:t>
      </w:r>
      <w:proofErr w:type="gramEnd"/>
    </w:p>
    <w:p w:rsidR="00B05B69" w:rsidRDefault="00B05B69" w:rsidP="000709AA">
      <w:pPr>
        <w:tabs>
          <w:tab w:val="left" w:pos="6765"/>
        </w:tabs>
        <w:rPr>
          <w:rFonts w:ascii="Arial" w:hAnsi="Arial" w:cs="Arial"/>
          <w:sz w:val="24"/>
          <w:szCs w:val="24"/>
        </w:rPr>
      </w:pPr>
      <w:r w:rsidRPr="00B05B69">
        <w:rPr>
          <w:rFonts w:ascii="Arial" w:hAnsi="Arial" w:cs="Arial"/>
          <w:sz w:val="24"/>
          <w:szCs w:val="24"/>
        </w:rPr>
        <w:t xml:space="preserve">A </w:t>
      </w:r>
      <w:r>
        <w:rPr>
          <w:rFonts w:ascii="Arial" w:hAnsi="Arial" w:cs="Arial"/>
          <w:sz w:val="24"/>
          <w:szCs w:val="24"/>
        </w:rPr>
        <w:t xml:space="preserve">menos distancia mayor energía potencial </w:t>
      </w:r>
      <w:proofErr w:type="spellStart"/>
      <w:r>
        <w:rPr>
          <w:rFonts w:ascii="Arial" w:hAnsi="Arial" w:cs="Arial"/>
          <w:sz w:val="24"/>
          <w:szCs w:val="24"/>
        </w:rPr>
        <w:t>dela</w:t>
      </w:r>
      <w:proofErr w:type="spellEnd"/>
      <w:r>
        <w:rPr>
          <w:rFonts w:ascii="Arial" w:hAnsi="Arial" w:cs="Arial"/>
          <w:sz w:val="24"/>
          <w:szCs w:val="24"/>
        </w:rPr>
        <w:t xml:space="preserve"> carga</w:t>
      </w:r>
    </w:p>
    <w:p w:rsidR="00B2474B" w:rsidRDefault="00B2474B" w:rsidP="000709AA">
      <w:pPr>
        <w:tabs>
          <w:tab w:val="left" w:pos="6765"/>
        </w:tabs>
        <w:rPr>
          <w:rFonts w:ascii="Arial" w:hAnsi="Arial" w:cs="Arial"/>
          <w:b/>
          <w:sz w:val="24"/>
          <w:szCs w:val="24"/>
        </w:rPr>
      </w:pPr>
    </w:p>
    <w:p w:rsidR="00B05B69" w:rsidRDefault="00B05B69" w:rsidP="000709AA">
      <w:pPr>
        <w:tabs>
          <w:tab w:val="left" w:pos="6765"/>
        </w:tabs>
        <w:rPr>
          <w:rFonts w:ascii="Arial" w:hAnsi="Arial" w:cs="Arial"/>
          <w:b/>
          <w:sz w:val="24"/>
          <w:szCs w:val="24"/>
        </w:rPr>
      </w:pPr>
    </w:p>
    <w:p w:rsidR="00B05B69" w:rsidRDefault="00B05B69" w:rsidP="000709AA">
      <w:pPr>
        <w:tabs>
          <w:tab w:val="left" w:pos="6765"/>
        </w:tabs>
        <w:rPr>
          <w:rFonts w:ascii="Arial" w:hAnsi="Arial" w:cs="Arial"/>
          <w:b/>
          <w:sz w:val="24"/>
          <w:szCs w:val="24"/>
        </w:rPr>
      </w:pPr>
    </w:p>
    <w:p w:rsidR="00540F7A" w:rsidRDefault="00540F7A" w:rsidP="000709AA">
      <w:pPr>
        <w:tabs>
          <w:tab w:val="left" w:pos="6765"/>
        </w:tabs>
        <w:rPr>
          <w:rFonts w:ascii="Arial" w:hAnsi="Arial" w:cs="Arial"/>
          <w:b/>
          <w:sz w:val="24"/>
          <w:szCs w:val="24"/>
        </w:rPr>
      </w:pPr>
    </w:p>
    <w:p w:rsidR="00FD310F" w:rsidRDefault="00FD310F" w:rsidP="00FD310F">
      <w:pPr>
        <w:tabs>
          <w:tab w:val="left" w:pos="6765"/>
        </w:tabs>
        <w:jc w:val="both"/>
        <w:rPr>
          <w:rStyle w:val="post-content1"/>
          <w:rFonts w:ascii="Arial" w:hAnsi="Arial" w:cs="Arial"/>
          <w:b/>
          <w:bCs/>
          <w:sz w:val="24"/>
          <w:szCs w:val="24"/>
          <w:lang w:val="es-ES"/>
        </w:rPr>
      </w:pPr>
      <w:r>
        <w:rPr>
          <w:rStyle w:val="post-content1"/>
          <w:rFonts w:ascii="Arial" w:hAnsi="Arial" w:cs="Arial"/>
          <w:b/>
          <w:bCs/>
          <w:sz w:val="24"/>
          <w:szCs w:val="24"/>
          <w:lang w:val="es-ES"/>
        </w:rPr>
        <w:lastRenderedPageBreak/>
        <w:t>NORMAS DE SEGURIDAD PARA TRABAJAR CON CORRTIENTE</w:t>
      </w:r>
    </w:p>
    <w:p w:rsidR="00FD310F" w:rsidRDefault="00FD310F" w:rsidP="00FD310F">
      <w:pPr>
        <w:tabs>
          <w:tab w:val="left" w:pos="6765"/>
        </w:tabs>
        <w:jc w:val="both"/>
        <w:rPr>
          <w:rStyle w:val="post-content1"/>
          <w:rFonts w:ascii="Arial" w:hAnsi="Arial" w:cs="Arial"/>
          <w:b/>
          <w:bCs/>
          <w:sz w:val="24"/>
          <w:szCs w:val="24"/>
          <w:lang w:val="es-ES"/>
        </w:rPr>
      </w:pPr>
    </w:p>
    <w:p w:rsidR="00FD310F" w:rsidRDefault="00540F7A" w:rsidP="00FD310F">
      <w:pPr>
        <w:tabs>
          <w:tab w:val="left" w:pos="6765"/>
        </w:tabs>
        <w:jc w:val="both"/>
        <w:rPr>
          <w:rStyle w:val="post-content1"/>
          <w:rFonts w:ascii="Arial" w:hAnsi="Arial" w:cs="Arial"/>
          <w:sz w:val="24"/>
          <w:szCs w:val="24"/>
          <w:lang w:val="es-ES"/>
        </w:rPr>
      </w:pPr>
      <w:r w:rsidRPr="00540F7A">
        <w:rPr>
          <w:rFonts w:ascii="Arial" w:hAnsi="Arial" w:cs="Arial"/>
          <w:sz w:val="24"/>
          <w:szCs w:val="24"/>
          <w:lang w:val="es-ES"/>
        </w:rPr>
        <w:br/>
      </w:r>
      <w:r w:rsidRPr="00FD310F">
        <w:rPr>
          <w:rStyle w:val="post-content1"/>
          <w:rFonts w:ascii="Arial" w:hAnsi="Arial" w:cs="Arial"/>
          <w:b/>
          <w:color w:val="FF0000"/>
          <w:sz w:val="24"/>
          <w:szCs w:val="24"/>
          <w:lang w:val="es-ES"/>
        </w:rPr>
        <w:t>1.</w:t>
      </w:r>
      <w:r w:rsidRPr="00FD310F">
        <w:rPr>
          <w:rStyle w:val="post-content1"/>
          <w:rFonts w:ascii="Arial" w:hAnsi="Arial" w:cs="Arial"/>
          <w:b/>
          <w:sz w:val="24"/>
          <w:szCs w:val="24"/>
          <w:lang w:val="es-ES"/>
        </w:rPr>
        <w:t>-</w:t>
      </w:r>
      <w:r w:rsidRPr="00540F7A">
        <w:rPr>
          <w:rStyle w:val="post-content1"/>
          <w:rFonts w:ascii="Arial" w:hAnsi="Arial" w:cs="Arial"/>
          <w:sz w:val="24"/>
          <w:szCs w:val="24"/>
          <w:lang w:val="es-ES"/>
        </w:rPr>
        <w:t xml:space="preserve"> Se debe de usar ropa adecuada para este trabajo.</w:t>
      </w:r>
      <w:r w:rsidRPr="00540F7A">
        <w:rPr>
          <w:rFonts w:ascii="Arial" w:hAnsi="Arial" w:cs="Arial"/>
          <w:sz w:val="24"/>
          <w:szCs w:val="24"/>
          <w:lang w:val="es-ES"/>
        </w:rPr>
        <w:br/>
      </w:r>
      <w:r w:rsidRPr="00540F7A">
        <w:rPr>
          <w:rStyle w:val="post-content1"/>
          <w:rFonts w:ascii="Arial" w:hAnsi="Arial" w:cs="Arial"/>
          <w:sz w:val="24"/>
          <w:szCs w:val="24"/>
          <w:lang w:val="es-ES"/>
        </w:rPr>
        <w:t xml:space="preserve">Es necesario usar zapato </w:t>
      </w:r>
      <w:r w:rsidR="00FD310F" w:rsidRPr="00540F7A">
        <w:rPr>
          <w:rStyle w:val="post-content1"/>
          <w:rFonts w:ascii="Arial" w:hAnsi="Arial" w:cs="Arial"/>
          <w:sz w:val="24"/>
          <w:szCs w:val="24"/>
          <w:lang w:val="es-ES"/>
        </w:rPr>
        <w:t>dieléctrico</w:t>
      </w:r>
      <w:r w:rsidRPr="00540F7A">
        <w:rPr>
          <w:rStyle w:val="post-content1"/>
          <w:rFonts w:ascii="Arial" w:hAnsi="Arial" w:cs="Arial"/>
          <w:sz w:val="24"/>
          <w:szCs w:val="24"/>
          <w:lang w:val="es-ES"/>
        </w:rPr>
        <w:t xml:space="preserve"> y guantes, </w:t>
      </w:r>
      <w:r w:rsidR="00FD310F" w:rsidRPr="00540F7A">
        <w:rPr>
          <w:rStyle w:val="post-content1"/>
          <w:rFonts w:ascii="Arial" w:hAnsi="Arial" w:cs="Arial"/>
          <w:sz w:val="24"/>
          <w:szCs w:val="24"/>
          <w:lang w:val="es-ES"/>
        </w:rPr>
        <w:t>pantalón</w:t>
      </w:r>
      <w:r w:rsidRPr="00540F7A">
        <w:rPr>
          <w:rStyle w:val="post-content1"/>
          <w:rFonts w:ascii="Arial" w:hAnsi="Arial" w:cs="Arial"/>
          <w:sz w:val="24"/>
          <w:szCs w:val="24"/>
          <w:lang w:val="es-ES"/>
        </w:rPr>
        <w:t xml:space="preserve"> de mezclilla, lentes protectores. </w:t>
      </w:r>
      <w:proofErr w:type="gramStart"/>
      <w:r w:rsidRPr="00540F7A">
        <w:rPr>
          <w:rStyle w:val="post-content1"/>
          <w:rFonts w:ascii="Arial" w:hAnsi="Arial" w:cs="Arial"/>
          <w:sz w:val="24"/>
          <w:szCs w:val="24"/>
          <w:lang w:val="es-ES"/>
        </w:rPr>
        <w:t>sirve</w:t>
      </w:r>
      <w:proofErr w:type="gramEnd"/>
      <w:r w:rsidRPr="00540F7A">
        <w:rPr>
          <w:rStyle w:val="post-content1"/>
          <w:rFonts w:ascii="Arial" w:hAnsi="Arial" w:cs="Arial"/>
          <w:sz w:val="24"/>
          <w:szCs w:val="24"/>
          <w:lang w:val="es-ES"/>
        </w:rPr>
        <w:t xml:space="preserve"> para evitar un arco al no estar aterrizado y servir como </w:t>
      </w:r>
      <w:r w:rsidR="00FD310F" w:rsidRPr="00540F7A">
        <w:rPr>
          <w:rStyle w:val="post-content1"/>
          <w:rFonts w:ascii="Arial" w:hAnsi="Arial" w:cs="Arial"/>
          <w:sz w:val="24"/>
          <w:szCs w:val="24"/>
          <w:lang w:val="es-ES"/>
        </w:rPr>
        <w:t>vía</w:t>
      </w:r>
      <w:r w:rsidRPr="00540F7A">
        <w:rPr>
          <w:rStyle w:val="post-content1"/>
          <w:rFonts w:ascii="Arial" w:hAnsi="Arial" w:cs="Arial"/>
          <w:sz w:val="24"/>
          <w:szCs w:val="24"/>
          <w:lang w:val="es-ES"/>
        </w:rPr>
        <w:t xml:space="preserve"> de escape a la corriente </w:t>
      </w:r>
      <w:r w:rsidR="00FD310F" w:rsidRPr="00540F7A">
        <w:rPr>
          <w:rStyle w:val="post-content1"/>
          <w:rFonts w:ascii="Arial" w:hAnsi="Arial" w:cs="Arial"/>
          <w:sz w:val="24"/>
          <w:szCs w:val="24"/>
          <w:lang w:val="es-ES"/>
        </w:rPr>
        <w:t>eléctrica</w:t>
      </w:r>
      <w:r w:rsidRPr="00540F7A">
        <w:rPr>
          <w:rStyle w:val="post-content1"/>
          <w:rFonts w:ascii="Arial" w:hAnsi="Arial" w:cs="Arial"/>
          <w:sz w:val="24"/>
          <w:szCs w:val="24"/>
          <w:lang w:val="es-ES"/>
        </w:rPr>
        <w:t>. Cuando los voltajes son altos es necesario usar traje para ArcFlash dependiendo el nivel de la señal hay varios tipos de traje medidos en cal/cm2.</w:t>
      </w:r>
    </w:p>
    <w:p w:rsidR="00FD310F" w:rsidRDefault="00540F7A" w:rsidP="00FD310F">
      <w:pPr>
        <w:tabs>
          <w:tab w:val="left" w:pos="6765"/>
        </w:tabs>
        <w:jc w:val="both"/>
        <w:rPr>
          <w:rStyle w:val="post-content1"/>
          <w:rFonts w:ascii="Arial" w:hAnsi="Arial" w:cs="Arial"/>
          <w:sz w:val="24"/>
          <w:szCs w:val="24"/>
          <w:lang w:val="es-ES"/>
        </w:rPr>
      </w:pPr>
      <w:r w:rsidRPr="00FD310F">
        <w:rPr>
          <w:rStyle w:val="post-content1"/>
          <w:rFonts w:ascii="Arial" w:hAnsi="Arial" w:cs="Arial"/>
          <w:b/>
          <w:color w:val="FF0000"/>
          <w:sz w:val="24"/>
          <w:szCs w:val="24"/>
          <w:lang w:val="es-ES"/>
        </w:rPr>
        <w:t>2.-</w:t>
      </w:r>
      <w:r w:rsidRPr="00540F7A">
        <w:rPr>
          <w:rStyle w:val="post-content1"/>
          <w:rFonts w:ascii="Arial" w:hAnsi="Arial" w:cs="Arial"/>
          <w:sz w:val="24"/>
          <w:szCs w:val="24"/>
          <w:lang w:val="es-ES"/>
        </w:rPr>
        <w:t xml:space="preserve"> NO usar en el cuerpo piezas de metal, ejemplo, cadenas, relojes, anill</w:t>
      </w:r>
      <w:r w:rsidR="00FD310F">
        <w:rPr>
          <w:rStyle w:val="post-content1"/>
          <w:rFonts w:ascii="Arial" w:hAnsi="Arial" w:cs="Arial"/>
          <w:sz w:val="24"/>
          <w:szCs w:val="24"/>
          <w:lang w:val="es-ES"/>
        </w:rPr>
        <w:t xml:space="preserve">os, etc. Ya </w:t>
      </w:r>
      <w:r w:rsidRPr="00540F7A">
        <w:rPr>
          <w:rStyle w:val="post-content1"/>
          <w:rFonts w:ascii="Arial" w:hAnsi="Arial" w:cs="Arial"/>
          <w:sz w:val="24"/>
          <w:szCs w:val="24"/>
          <w:lang w:val="es-ES"/>
        </w:rPr>
        <w:t xml:space="preserve">que </w:t>
      </w:r>
      <w:r w:rsidR="00FD310F" w:rsidRPr="00540F7A">
        <w:rPr>
          <w:rStyle w:val="post-content1"/>
          <w:rFonts w:ascii="Arial" w:hAnsi="Arial" w:cs="Arial"/>
          <w:sz w:val="24"/>
          <w:szCs w:val="24"/>
          <w:lang w:val="es-ES"/>
        </w:rPr>
        <w:t>podrían</w:t>
      </w:r>
      <w:r w:rsidRPr="00540F7A">
        <w:rPr>
          <w:rStyle w:val="post-content1"/>
          <w:rFonts w:ascii="Arial" w:hAnsi="Arial" w:cs="Arial"/>
          <w:sz w:val="24"/>
          <w:szCs w:val="24"/>
          <w:lang w:val="es-ES"/>
        </w:rPr>
        <w:t xml:space="preserve"> ocasionar un corto circuito</w:t>
      </w:r>
      <w:r w:rsidR="00FD310F">
        <w:rPr>
          <w:rStyle w:val="post-content1"/>
          <w:rFonts w:ascii="Arial" w:hAnsi="Arial" w:cs="Arial"/>
          <w:sz w:val="24"/>
          <w:szCs w:val="24"/>
          <w:lang w:val="es-ES"/>
        </w:rPr>
        <w:t xml:space="preserve"> Al tener metales conductores de </w:t>
      </w:r>
      <w:r w:rsidRPr="00540F7A">
        <w:rPr>
          <w:rStyle w:val="post-content1"/>
          <w:rFonts w:ascii="Arial" w:hAnsi="Arial" w:cs="Arial"/>
          <w:sz w:val="24"/>
          <w:szCs w:val="24"/>
          <w:lang w:val="es-ES"/>
        </w:rPr>
        <w:t xml:space="preserve"> electricidad en el cuerpo y </w:t>
      </w:r>
      <w:r w:rsidR="00FD310F" w:rsidRPr="00540F7A">
        <w:rPr>
          <w:rStyle w:val="post-content1"/>
          <w:rFonts w:ascii="Arial" w:hAnsi="Arial" w:cs="Arial"/>
          <w:sz w:val="24"/>
          <w:szCs w:val="24"/>
          <w:lang w:val="es-ES"/>
        </w:rPr>
        <w:t>hubiera</w:t>
      </w:r>
      <w:r w:rsidRPr="00540F7A">
        <w:rPr>
          <w:rStyle w:val="post-content1"/>
          <w:rFonts w:ascii="Arial" w:hAnsi="Arial" w:cs="Arial"/>
          <w:sz w:val="24"/>
          <w:szCs w:val="24"/>
          <w:lang w:val="es-ES"/>
        </w:rPr>
        <w:t xml:space="preserve"> un accidente con la </w:t>
      </w:r>
      <w:r w:rsidR="00FD310F" w:rsidRPr="00540F7A">
        <w:rPr>
          <w:rStyle w:val="post-content1"/>
          <w:rFonts w:ascii="Arial" w:hAnsi="Arial" w:cs="Arial"/>
          <w:sz w:val="24"/>
          <w:szCs w:val="24"/>
          <w:lang w:val="es-ES"/>
        </w:rPr>
        <w:t>línea</w:t>
      </w:r>
      <w:r w:rsidRPr="00540F7A">
        <w:rPr>
          <w:rStyle w:val="post-content1"/>
          <w:rFonts w:ascii="Arial" w:hAnsi="Arial" w:cs="Arial"/>
          <w:sz w:val="24"/>
          <w:szCs w:val="24"/>
          <w:lang w:val="es-ES"/>
        </w:rPr>
        <w:t xml:space="preserve"> viva esta puede realizar un corto y </w:t>
      </w:r>
      <w:r w:rsidR="00FD310F" w:rsidRPr="00540F7A">
        <w:rPr>
          <w:rStyle w:val="post-content1"/>
          <w:rFonts w:ascii="Arial" w:hAnsi="Arial" w:cs="Arial"/>
          <w:sz w:val="24"/>
          <w:szCs w:val="24"/>
          <w:lang w:val="es-ES"/>
        </w:rPr>
        <w:t>accidentándonos</w:t>
      </w:r>
      <w:r w:rsidRPr="00540F7A">
        <w:rPr>
          <w:rStyle w:val="post-content1"/>
          <w:rFonts w:ascii="Arial" w:hAnsi="Arial" w:cs="Arial"/>
          <w:sz w:val="24"/>
          <w:szCs w:val="24"/>
          <w:lang w:val="es-ES"/>
        </w:rPr>
        <w:t xml:space="preserve"> con ella</w:t>
      </w:r>
      <w:r w:rsidR="00FD310F">
        <w:rPr>
          <w:rStyle w:val="post-content1"/>
          <w:rFonts w:ascii="Arial" w:hAnsi="Arial" w:cs="Arial"/>
          <w:sz w:val="24"/>
          <w:szCs w:val="24"/>
          <w:lang w:val="es-ES"/>
        </w:rPr>
        <w:t>.</w:t>
      </w:r>
    </w:p>
    <w:p w:rsidR="00FD310F" w:rsidRDefault="00540F7A" w:rsidP="00FD310F">
      <w:pPr>
        <w:tabs>
          <w:tab w:val="left" w:pos="6765"/>
        </w:tabs>
        <w:jc w:val="both"/>
        <w:rPr>
          <w:rFonts w:ascii="Arial" w:hAnsi="Arial" w:cs="Arial"/>
          <w:sz w:val="24"/>
          <w:szCs w:val="24"/>
          <w:lang w:val="es-ES"/>
        </w:rPr>
      </w:pPr>
      <w:r w:rsidRPr="00FD310F">
        <w:rPr>
          <w:rStyle w:val="post-content1"/>
          <w:rFonts w:ascii="Arial" w:hAnsi="Arial" w:cs="Arial"/>
          <w:b/>
          <w:color w:val="FF0000"/>
          <w:sz w:val="24"/>
          <w:szCs w:val="24"/>
          <w:lang w:val="es-ES"/>
        </w:rPr>
        <w:t>3.-</w:t>
      </w:r>
      <w:r w:rsidRPr="00540F7A">
        <w:rPr>
          <w:rStyle w:val="post-content1"/>
          <w:rFonts w:ascii="Arial" w:hAnsi="Arial" w:cs="Arial"/>
          <w:sz w:val="24"/>
          <w:szCs w:val="24"/>
          <w:lang w:val="es-ES"/>
        </w:rPr>
        <w:t xml:space="preserve"> Cuando se trabaja cerca de partes con corriente o maquinaria, usar ropa ajustada y zapatos </w:t>
      </w:r>
      <w:r w:rsidR="00FD310F" w:rsidRPr="00540F7A">
        <w:rPr>
          <w:rStyle w:val="post-content1"/>
          <w:rFonts w:ascii="Arial" w:hAnsi="Arial" w:cs="Arial"/>
          <w:sz w:val="24"/>
          <w:szCs w:val="24"/>
          <w:lang w:val="es-ES"/>
        </w:rPr>
        <w:t>antideslizantes.</w:t>
      </w:r>
      <w:r w:rsidR="00FD310F">
        <w:rPr>
          <w:rStyle w:val="post-content1"/>
          <w:rFonts w:ascii="Arial" w:hAnsi="Arial" w:cs="Arial"/>
          <w:sz w:val="24"/>
          <w:szCs w:val="24"/>
          <w:lang w:val="es-ES"/>
        </w:rPr>
        <w:t xml:space="preserve"> Para no tropezarnos en la sala de laboratorio.</w:t>
      </w:r>
    </w:p>
    <w:p w:rsidR="00FD310F" w:rsidRDefault="00540F7A" w:rsidP="00FD310F">
      <w:pPr>
        <w:tabs>
          <w:tab w:val="left" w:pos="6765"/>
        </w:tabs>
        <w:jc w:val="both"/>
        <w:rPr>
          <w:rStyle w:val="post-content1"/>
          <w:rFonts w:ascii="Arial" w:hAnsi="Arial" w:cs="Arial"/>
          <w:sz w:val="24"/>
          <w:szCs w:val="24"/>
          <w:lang w:val="es-ES"/>
        </w:rPr>
      </w:pPr>
      <w:r w:rsidRPr="00FD310F">
        <w:rPr>
          <w:rStyle w:val="post-content1"/>
          <w:rFonts w:ascii="Arial" w:hAnsi="Arial" w:cs="Arial"/>
          <w:b/>
          <w:color w:val="FF0000"/>
          <w:sz w:val="24"/>
          <w:szCs w:val="24"/>
          <w:lang w:val="es-ES"/>
        </w:rPr>
        <w:t>4.-</w:t>
      </w:r>
      <w:r w:rsidRPr="00540F7A">
        <w:rPr>
          <w:rStyle w:val="post-content1"/>
          <w:rFonts w:ascii="Arial" w:hAnsi="Arial" w:cs="Arial"/>
          <w:sz w:val="24"/>
          <w:szCs w:val="24"/>
          <w:lang w:val="es-ES"/>
        </w:rPr>
        <w:t xml:space="preserve"> De preferencia, trabajar sin energía.</w:t>
      </w:r>
      <w:r w:rsidR="00FD310F">
        <w:rPr>
          <w:rStyle w:val="post-content1"/>
          <w:rFonts w:ascii="Arial" w:hAnsi="Arial" w:cs="Arial"/>
          <w:sz w:val="24"/>
          <w:szCs w:val="24"/>
          <w:lang w:val="es-ES"/>
        </w:rPr>
        <w:t xml:space="preserve"> Para evitar algún accidente, es preferible </w:t>
      </w:r>
      <w:r w:rsidRPr="00540F7A">
        <w:rPr>
          <w:rFonts w:ascii="Arial" w:hAnsi="Arial" w:cs="Arial"/>
          <w:sz w:val="24"/>
          <w:szCs w:val="24"/>
          <w:lang w:val="es-ES"/>
        </w:rPr>
        <w:br/>
      </w:r>
      <w:r w:rsidRPr="00540F7A">
        <w:rPr>
          <w:rStyle w:val="post-content1"/>
          <w:rFonts w:ascii="Arial" w:hAnsi="Arial" w:cs="Arial"/>
          <w:sz w:val="24"/>
          <w:szCs w:val="24"/>
          <w:lang w:val="es-ES"/>
        </w:rPr>
        <w:t xml:space="preserve">trabajar con el sistema </w:t>
      </w:r>
      <w:r w:rsidR="00FD310F" w:rsidRPr="00540F7A">
        <w:rPr>
          <w:rStyle w:val="post-content1"/>
          <w:rFonts w:ascii="Arial" w:hAnsi="Arial" w:cs="Arial"/>
          <w:sz w:val="24"/>
          <w:szCs w:val="24"/>
          <w:lang w:val="es-ES"/>
        </w:rPr>
        <w:t>des energizado</w:t>
      </w:r>
      <w:r w:rsidRPr="00540F7A">
        <w:rPr>
          <w:rStyle w:val="post-content1"/>
          <w:rFonts w:ascii="Arial" w:hAnsi="Arial" w:cs="Arial"/>
          <w:sz w:val="24"/>
          <w:szCs w:val="24"/>
          <w:lang w:val="es-ES"/>
        </w:rPr>
        <w:t>.</w:t>
      </w:r>
    </w:p>
    <w:p w:rsidR="00FD310F" w:rsidRDefault="00540F7A" w:rsidP="00FD310F">
      <w:pPr>
        <w:tabs>
          <w:tab w:val="left" w:pos="6765"/>
        </w:tabs>
        <w:jc w:val="both"/>
        <w:rPr>
          <w:rStyle w:val="post-content1"/>
          <w:rFonts w:ascii="Arial" w:hAnsi="Arial" w:cs="Arial"/>
          <w:sz w:val="24"/>
          <w:szCs w:val="24"/>
          <w:lang w:val="es-ES"/>
        </w:rPr>
      </w:pPr>
      <w:r w:rsidRPr="00FD310F">
        <w:rPr>
          <w:rStyle w:val="post-content1"/>
          <w:rFonts w:ascii="Arial" w:hAnsi="Arial" w:cs="Arial"/>
          <w:b/>
          <w:color w:val="FF0000"/>
          <w:sz w:val="24"/>
          <w:szCs w:val="24"/>
          <w:lang w:val="es-ES"/>
        </w:rPr>
        <w:t>5</w:t>
      </w:r>
      <w:r w:rsidRPr="00FD310F">
        <w:rPr>
          <w:rStyle w:val="post-content1"/>
          <w:rFonts w:ascii="Arial" w:hAnsi="Arial" w:cs="Arial"/>
          <w:color w:val="FF0000"/>
          <w:sz w:val="24"/>
          <w:szCs w:val="24"/>
          <w:lang w:val="es-ES"/>
        </w:rPr>
        <w:t>.-</w:t>
      </w:r>
      <w:r w:rsidRPr="00540F7A">
        <w:rPr>
          <w:rStyle w:val="post-content1"/>
          <w:rFonts w:ascii="Arial" w:hAnsi="Arial" w:cs="Arial"/>
          <w:sz w:val="24"/>
          <w:szCs w:val="24"/>
          <w:lang w:val="es-ES"/>
        </w:rPr>
        <w:t xml:space="preserve"> Calcular bien las protecciones </w:t>
      </w:r>
      <w:r w:rsidR="00FD310F" w:rsidRPr="00540F7A">
        <w:rPr>
          <w:rStyle w:val="post-content1"/>
          <w:rFonts w:ascii="Arial" w:hAnsi="Arial" w:cs="Arial"/>
          <w:sz w:val="24"/>
          <w:szCs w:val="24"/>
          <w:lang w:val="es-ES"/>
        </w:rPr>
        <w:t>eléctricas</w:t>
      </w:r>
      <w:r w:rsidRPr="00540F7A">
        <w:rPr>
          <w:rStyle w:val="post-content1"/>
          <w:rFonts w:ascii="Arial" w:hAnsi="Arial" w:cs="Arial"/>
          <w:sz w:val="24"/>
          <w:szCs w:val="24"/>
          <w:lang w:val="es-ES"/>
        </w:rPr>
        <w:t xml:space="preserve">, (fusibles, </w:t>
      </w:r>
      <w:r w:rsidR="00FD310F" w:rsidRPr="00540F7A">
        <w:rPr>
          <w:rStyle w:val="post-content1"/>
          <w:rFonts w:ascii="Arial" w:hAnsi="Arial" w:cs="Arial"/>
          <w:sz w:val="24"/>
          <w:szCs w:val="24"/>
          <w:lang w:val="es-ES"/>
        </w:rPr>
        <w:t>termo magnéticos</w:t>
      </w:r>
      <w:r w:rsidRPr="00540F7A">
        <w:rPr>
          <w:rStyle w:val="post-content1"/>
          <w:rFonts w:ascii="Arial" w:hAnsi="Arial" w:cs="Arial"/>
          <w:sz w:val="24"/>
          <w:szCs w:val="24"/>
          <w:lang w:val="es-ES"/>
        </w:rPr>
        <w:t xml:space="preserve">) para la correcta </w:t>
      </w:r>
      <w:r w:rsidR="00FD310F" w:rsidRPr="00540F7A">
        <w:rPr>
          <w:rStyle w:val="post-content1"/>
          <w:rFonts w:ascii="Arial" w:hAnsi="Arial" w:cs="Arial"/>
          <w:sz w:val="24"/>
          <w:szCs w:val="24"/>
          <w:lang w:val="es-ES"/>
        </w:rPr>
        <w:t>protección</w:t>
      </w:r>
      <w:r w:rsidRPr="00540F7A">
        <w:rPr>
          <w:rStyle w:val="post-content1"/>
          <w:rFonts w:ascii="Arial" w:hAnsi="Arial" w:cs="Arial"/>
          <w:sz w:val="24"/>
          <w:szCs w:val="24"/>
          <w:lang w:val="es-ES"/>
        </w:rPr>
        <w:t xml:space="preserve"> del cableado como de los dispositivos </w:t>
      </w:r>
      <w:r w:rsidR="00FD310F" w:rsidRPr="00540F7A">
        <w:rPr>
          <w:rStyle w:val="post-content1"/>
          <w:rFonts w:ascii="Arial" w:hAnsi="Arial" w:cs="Arial"/>
          <w:sz w:val="24"/>
          <w:szCs w:val="24"/>
          <w:lang w:val="es-ES"/>
        </w:rPr>
        <w:t>eléctricos</w:t>
      </w:r>
      <w:r w:rsidRPr="00540F7A">
        <w:rPr>
          <w:rStyle w:val="post-content1"/>
          <w:rFonts w:ascii="Arial" w:hAnsi="Arial" w:cs="Arial"/>
          <w:sz w:val="24"/>
          <w:szCs w:val="24"/>
          <w:lang w:val="es-ES"/>
        </w:rPr>
        <w:t xml:space="preserve">. Calculando de forma sobrada pero menor a la capacidad de corriente del cableado, Tener en cuenta que una </w:t>
      </w:r>
      <w:r w:rsidR="00FD310F" w:rsidRPr="00540F7A">
        <w:rPr>
          <w:rStyle w:val="post-content1"/>
          <w:rFonts w:ascii="Arial" w:hAnsi="Arial" w:cs="Arial"/>
          <w:sz w:val="24"/>
          <w:szCs w:val="24"/>
          <w:lang w:val="es-ES"/>
        </w:rPr>
        <w:t>protección</w:t>
      </w:r>
      <w:r w:rsidRPr="00540F7A">
        <w:rPr>
          <w:rStyle w:val="post-content1"/>
          <w:rFonts w:ascii="Arial" w:hAnsi="Arial" w:cs="Arial"/>
          <w:sz w:val="24"/>
          <w:szCs w:val="24"/>
          <w:lang w:val="es-ES"/>
        </w:rPr>
        <w:t xml:space="preserve"> bastante grande no </w:t>
      </w:r>
      <w:r w:rsidR="00FD310F" w:rsidRPr="00540F7A">
        <w:rPr>
          <w:rStyle w:val="post-content1"/>
          <w:rFonts w:ascii="Arial" w:hAnsi="Arial" w:cs="Arial"/>
          <w:sz w:val="24"/>
          <w:szCs w:val="24"/>
          <w:lang w:val="es-ES"/>
        </w:rPr>
        <w:t>serviría</w:t>
      </w:r>
      <w:r w:rsidRPr="00540F7A">
        <w:rPr>
          <w:rStyle w:val="post-content1"/>
          <w:rFonts w:ascii="Arial" w:hAnsi="Arial" w:cs="Arial"/>
          <w:sz w:val="24"/>
          <w:szCs w:val="24"/>
          <w:lang w:val="es-ES"/>
        </w:rPr>
        <w:t xml:space="preserve"> co</w:t>
      </w:r>
      <w:r w:rsidR="00FD310F">
        <w:rPr>
          <w:rStyle w:val="post-content1"/>
          <w:rFonts w:ascii="Arial" w:hAnsi="Arial" w:cs="Arial"/>
          <w:sz w:val="24"/>
          <w:szCs w:val="24"/>
          <w:lang w:val="es-ES"/>
        </w:rPr>
        <w:t>mo protección perde</w:t>
      </w:r>
      <w:r w:rsidR="00FD310F" w:rsidRPr="00540F7A">
        <w:rPr>
          <w:rStyle w:val="post-content1"/>
          <w:rFonts w:ascii="Arial" w:hAnsi="Arial" w:cs="Arial"/>
          <w:sz w:val="24"/>
          <w:szCs w:val="24"/>
          <w:lang w:val="es-ES"/>
        </w:rPr>
        <w:t>ría</w:t>
      </w:r>
      <w:r w:rsidRPr="00540F7A">
        <w:rPr>
          <w:rStyle w:val="post-content1"/>
          <w:rFonts w:ascii="Arial" w:hAnsi="Arial" w:cs="Arial"/>
          <w:sz w:val="24"/>
          <w:szCs w:val="24"/>
          <w:lang w:val="es-ES"/>
        </w:rPr>
        <w:t xml:space="preserve"> utilidad.</w:t>
      </w:r>
      <w:r w:rsidRPr="00540F7A">
        <w:rPr>
          <w:rFonts w:ascii="Arial" w:hAnsi="Arial" w:cs="Arial"/>
          <w:sz w:val="24"/>
          <w:szCs w:val="24"/>
          <w:lang w:val="es-ES"/>
        </w:rPr>
        <w:br/>
      </w:r>
      <w:r w:rsidRPr="00540F7A">
        <w:rPr>
          <w:rFonts w:ascii="Arial" w:hAnsi="Arial" w:cs="Arial"/>
          <w:sz w:val="24"/>
          <w:szCs w:val="24"/>
          <w:lang w:val="es-ES"/>
        </w:rPr>
        <w:br/>
      </w:r>
      <w:r w:rsidRPr="00FD310F">
        <w:rPr>
          <w:rStyle w:val="post-content1"/>
          <w:rFonts w:ascii="Arial" w:hAnsi="Arial" w:cs="Arial"/>
          <w:b/>
          <w:color w:val="FF0000"/>
          <w:sz w:val="24"/>
          <w:szCs w:val="24"/>
          <w:lang w:val="es-ES"/>
        </w:rPr>
        <w:t>6.-</w:t>
      </w:r>
      <w:r w:rsidRPr="00540F7A">
        <w:rPr>
          <w:rStyle w:val="post-content1"/>
          <w:rFonts w:ascii="Arial" w:hAnsi="Arial" w:cs="Arial"/>
          <w:sz w:val="24"/>
          <w:szCs w:val="24"/>
          <w:lang w:val="es-ES"/>
        </w:rPr>
        <w:t xml:space="preserve"> Es conveniente trabajar con guantes adecuados cuando se trabaja cerca de líneas de alto voltaje y proteger los cables con un material aislante.</w:t>
      </w:r>
      <w:r w:rsidRPr="00540F7A">
        <w:rPr>
          <w:rFonts w:ascii="Arial" w:hAnsi="Arial" w:cs="Arial"/>
          <w:sz w:val="24"/>
          <w:szCs w:val="24"/>
          <w:lang w:val="es-ES"/>
        </w:rPr>
        <w:br/>
      </w:r>
      <w:proofErr w:type="gramStart"/>
      <w:r w:rsidRPr="00540F7A">
        <w:rPr>
          <w:rStyle w:val="post-content1"/>
          <w:rFonts w:ascii="Arial" w:hAnsi="Arial" w:cs="Arial"/>
          <w:sz w:val="24"/>
          <w:szCs w:val="24"/>
          <w:lang w:val="es-ES"/>
        </w:rPr>
        <w:t>ya</w:t>
      </w:r>
      <w:proofErr w:type="gramEnd"/>
      <w:r w:rsidRPr="00540F7A">
        <w:rPr>
          <w:rStyle w:val="post-content1"/>
          <w:rFonts w:ascii="Arial" w:hAnsi="Arial" w:cs="Arial"/>
          <w:sz w:val="24"/>
          <w:szCs w:val="24"/>
          <w:lang w:val="es-ES"/>
        </w:rPr>
        <w:t xml:space="preserve"> que el alto voltaje puede "brincar" (</w:t>
      </w:r>
      <w:r w:rsidR="00FD310F" w:rsidRPr="00540F7A">
        <w:rPr>
          <w:rStyle w:val="post-content1"/>
          <w:rFonts w:ascii="Arial" w:hAnsi="Arial" w:cs="Arial"/>
          <w:sz w:val="24"/>
          <w:szCs w:val="24"/>
          <w:lang w:val="es-ES"/>
        </w:rPr>
        <w:t>comúnmente</w:t>
      </w:r>
      <w:r w:rsidRPr="00540F7A">
        <w:rPr>
          <w:rStyle w:val="post-content1"/>
          <w:rFonts w:ascii="Arial" w:hAnsi="Arial" w:cs="Arial"/>
          <w:sz w:val="24"/>
          <w:szCs w:val="24"/>
          <w:lang w:val="es-ES"/>
        </w:rPr>
        <w:t xml:space="preserve"> llamado arcflash) por eso es necesario estar bien aislados.</w:t>
      </w:r>
    </w:p>
    <w:p w:rsidR="00FD310F" w:rsidRDefault="00540F7A" w:rsidP="00FD310F">
      <w:pPr>
        <w:tabs>
          <w:tab w:val="left" w:pos="6765"/>
        </w:tabs>
        <w:jc w:val="both"/>
        <w:rPr>
          <w:rStyle w:val="post-content1"/>
          <w:rFonts w:ascii="Arial" w:hAnsi="Arial" w:cs="Arial"/>
          <w:sz w:val="24"/>
          <w:szCs w:val="24"/>
          <w:lang w:val="es-ES"/>
        </w:rPr>
      </w:pPr>
      <w:r w:rsidRPr="00540F7A">
        <w:rPr>
          <w:rFonts w:ascii="Arial" w:hAnsi="Arial" w:cs="Arial"/>
          <w:sz w:val="24"/>
          <w:szCs w:val="24"/>
          <w:lang w:val="es-ES"/>
        </w:rPr>
        <w:br/>
      </w:r>
      <w:r w:rsidRPr="00FD310F">
        <w:rPr>
          <w:rStyle w:val="post-content1"/>
          <w:rFonts w:ascii="Arial" w:hAnsi="Arial" w:cs="Arial"/>
          <w:b/>
          <w:color w:val="FF0000"/>
          <w:sz w:val="24"/>
          <w:szCs w:val="24"/>
          <w:lang w:val="es-ES"/>
        </w:rPr>
        <w:t>7.-</w:t>
      </w:r>
      <w:r w:rsidRPr="00540F7A">
        <w:rPr>
          <w:rStyle w:val="post-content1"/>
          <w:rFonts w:ascii="Arial" w:hAnsi="Arial" w:cs="Arial"/>
          <w:sz w:val="24"/>
          <w:szCs w:val="24"/>
          <w:lang w:val="es-ES"/>
        </w:rPr>
        <w:t xml:space="preserve"> Si no se tiene la seguridad del voltaje, o si esta desactivado, no correr riesgos.</w:t>
      </w:r>
      <w:r w:rsidRPr="00540F7A">
        <w:rPr>
          <w:rFonts w:ascii="Arial" w:hAnsi="Arial" w:cs="Arial"/>
          <w:sz w:val="24"/>
          <w:szCs w:val="24"/>
          <w:lang w:val="es-ES"/>
        </w:rPr>
        <w:br/>
      </w:r>
      <w:proofErr w:type="gramStart"/>
      <w:r w:rsidRPr="00540F7A">
        <w:rPr>
          <w:rStyle w:val="post-content1"/>
          <w:rFonts w:ascii="Arial" w:hAnsi="Arial" w:cs="Arial"/>
          <w:sz w:val="24"/>
          <w:szCs w:val="24"/>
          <w:lang w:val="es-ES"/>
        </w:rPr>
        <w:t>verificar</w:t>
      </w:r>
      <w:proofErr w:type="gramEnd"/>
      <w:r w:rsidRPr="00540F7A">
        <w:rPr>
          <w:rStyle w:val="post-content1"/>
          <w:rFonts w:ascii="Arial" w:hAnsi="Arial" w:cs="Arial"/>
          <w:sz w:val="24"/>
          <w:szCs w:val="24"/>
          <w:lang w:val="es-ES"/>
        </w:rPr>
        <w:t xml:space="preserve"> si hay señal en el sistema y como quiera tener todas las medidas de seguridad suponiendo que haiga voltaje (aunque sea absolutamente innecesario)</w:t>
      </w:r>
      <w:r w:rsidRPr="00540F7A">
        <w:rPr>
          <w:rFonts w:ascii="Arial" w:hAnsi="Arial" w:cs="Arial"/>
          <w:sz w:val="24"/>
          <w:szCs w:val="24"/>
          <w:lang w:val="es-ES"/>
        </w:rPr>
        <w:br/>
      </w:r>
      <w:r w:rsidRPr="00540F7A">
        <w:rPr>
          <w:rFonts w:ascii="Arial" w:hAnsi="Arial" w:cs="Arial"/>
          <w:sz w:val="24"/>
          <w:szCs w:val="24"/>
          <w:lang w:val="es-ES"/>
        </w:rPr>
        <w:br/>
      </w:r>
      <w:r w:rsidRPr="00FD310F">
        <w:rPr>
          <w:rStyle w:val="post-content1"/>
          <w:rFonts w:ascii="Arial" w:hAnsi="Arial" w:cs="Arial"/>
          <w:b/>
          <w:color w:val="FF0000"/>
          <w:sz w:val="24"/>
          <w:szCs w:val="24"/>
          <w:lang w:val="es-ES"/>
        </w:rPr>
        <w:t>8.-</w:t>
      </w:r>
      <w:r w:rsidRPr="00540F7A">
        <w:rPr>
          <w:rStyle w:val="post-content1"/>
          <w:rFonts w:ascii="Arial" w:hAnsi="Arial" w:cs="Arial"/>
          <w:sz w:val="24"/>
          <w:szCs w:val="24"/>
          <w:lang w:val="es-ES"/>
        </w:rPr>
        <w:t xml:space="preserve"> </w:t>
      </w:r>
      <w:r w:rsidR="00FD310F" w:rsidRPr="00540F7A">
        <w:rPr>
          <w:rStyle w:val="post-content1"/>
          <w:rFonts w:ascii="Arial" w:hAnsi="Arial" w:cs="Arial"/>
          <w:sz w:val="24"/>
          <w:szCs w:val="24"/>
          <w:lang w:val="es-ES"/>
        </w:rPr>
        <w:t>Deberán</w:t>
      </w:r>
      <w:r w:rsidRPr="00540F7A">
        <w:rPr>
          <w:rStyle w:val="post-content1"/>
          <w:rFonts w:ascii="Arial" w:hAnsi="Arial" w:cs="Arial"/>
          <w:sz w:val="24"/>
          <w:szCs w:val="24"/>
          <w:lang w:val="es-ES"/>
        </w:rPr>
        <w:t xml:space="preserve"> abrirse los interruptores completamente, no a la mitad y no cerrarlos hasta estar seguro de las condiciones del </w:t>
      </w:r>
      <w:r w:rsidR="00FD310F" w:rsidRPr="00540F7A">
        <w:rPr>
          <w:rStyle w:val="post-content1"/>
          <w:rFonts w:ascii="Arial" w:hAnsi="Arial" w:cs="Arial"/>
          <w:sz w:val="24"/>
          <w:szCs w:val="24"/>
          <w:lang w:val="es-ES"/>
        </w:rPr>
        <w:t>circuito.</w:t>
      </w:r>
      <w:r w:rsidR="00FD310F">
        <w:rPr>
          <w:rStyle w:val="post-content1"/>
          <w:rFonts w:ascii="Arial" w:hAnsi="Arial" w:cs="Arial"/>
          <w:sz w:val="24"/>
          <w:szCs w:val="24"/>
          <w:lang w:val="es-ES"/>
        </w:rPr>
        <w:t xml:space="preserve"> Verificar que abramos </w:t>
      </w:r>
      <w:proofErr w:type="spellStart"/>
      <w:r w:rsidR="00FD310F">
        <w:rPr>
          <w:rStyle w:val="post-content1"/>
          <w:rFonts w:ascii="Arial" w:hAnsi="Arial" w:cs="Arial"/>
          <w:sz w:val="24"/>
          <w:szCs w:val="24"/>
          <w:lang w:val="es-ES"/>
        </w:rPr>
        <w:t>bn</w:t>
      </w:r>
      <w:proofErr w:type="spellEnd"/>
      <w:r w:rsidR="00FD310F">
        <w:rPr>
          <w:rStyle w:val="post-content1"/>
          <w:rFonts w:ascii="Arial" w:hAnsi="Arial" w:cs="Arial"/>
          <w:sz w:val="24"/>
          <w:szCs w:val="24"/>
          <w:lang w:val="es-ES"/>
        </w:rPr>
        <w:t xml:space="preserve"> el </w:t>
      </w:r>
      <w:r w:rsidRPr="00540F7A">
        <w:rPr>
          <w:rFonts w:ascii="Arial" w:hAnsi="Arial" w:cs="Arial"/>
          <w:sz w:val="24"/>
          <w:szCs w:val="24"/>
          <w:lang w:val="es-ES"/>
        </w:rPr>
        <w:br/>
      </w:r>
      <w:r w:rsidRPr="00540F7A">
        <w:rPr>
          <w:rStyle w:val="post-content1"/>
          <w:rFonts w:ascii="Arial" w:hAnsi="Arial" w:cs="Arial"/>
          <w:sz w:val="24"/>
          <w:szCs w:val="24"/>
          <w:lang w:val="es-ES"/>
        </w:rPr>
        <w:t>circuito y estar seguros cuando volvamos a cerrar</w:t>
      </w:r>
      <w:r w:rsidR="00FD310F">
        <w:rPr>
          <w:rStyle w:val="post-content1"/>
          <w:rFonts w:ascii="Arial" w:hAnsi="Arial" w:cs="Arial"/>
          <w:sz w:val="24"/>
          <w:szCs w:val="24"/>
          <w:lang w:val="es-ES"/>
        </w:rPr>
        <w:t>.</w:t>
      </w:r>
    </w:p>
    <w:p w:rsidR="00B57947" w:rsidRPr="00FD310F" w:rsidRDefault="00B57947" w:rsidP="00FD310F">
      <w:pPr>
        <w:tabs>
          <w:tab w:val="left" w:pos="6765"/>
        </w:tabs>
        <w:jc w:val="both"/>
        <w:rPr>
          <w:rFonts w:ascii="Arial" w:hAnsi="Arial" w:cs="Arial"/>
          <w:b/>
          <w:sz w:val="24"/>
          <w:szCs w:val="24"/>
        </w:rPr>
        <w:sectPr w:rsidR="00B57947" w:rsidRPr="00FD310F" w:rsidSect="00606C86">
          <w:type w:val="continuous"/>
          <w:pgSz w:w="12240" w:h="15840"/>
          <w:pgMar w:top="1417" w:right="1701" w:bottom="1417" w:left="1701" w:header="708" w:footer="708" w:gutter="0"/>
          <w:cols w:space="708"/>
          <w:docGrid w:linePitch="360"/>
        </w:sectPr>
      </w:pPr>
    </w:p>
    <w:p w:rsidR="009531E2" w:rsidRDefault="009531E2" w:rsidP="004D6513">
      <w:pPr>
        <w:rPr>
          <w:rFonts w:ascii="Arial" w:hAnsi="Arial" w:cs="Arial"/>
          <w:b/>
          <w:sz w:val="24"/>
          <w:szCs w:val="24"/>
        </w:rPr>
      </w:pPr>
      <w:r>
        <w:rPr>
          <w:rFonts w:ascii="Arial" w:hAnsi="Arial" w:cs="Arial"/>
          <w:b/>
          <w:sz w:val="24"/>
          <w:szCs w:val="24"/>
        </w:rPr>
        <w:lastRenderedPageBreak/>
        <w:t>MATERIALES Y METODOS</w:t>
      </w:r>
    </w:p>
    <w:p w:rsidR="009531E2" w:rsidRDefault="009531E2" w:rsidP="009531E2">
      <w:pPr>
        <w:jc w:val="center"/>
        <w:rPr>
          <w:rFonts w:ascii="Arial" w:hAnsi="Arial" w:cs="Arial"/>
          <w:b/>
          <w:sz w:val="24"/>
          <w:szCs w:val="24"/>
        </w:rPr>
      </w:pPr>
    </w:p>
    <w:p w:rsidR="009531E2" w:rsidRDefault="009531E2" w:rsidP="009531E2">
      <w:pPr>
        <w:jc w:val="center"/>
        <w:rPr>
          <w:rFonts w:ascii="Arial" w:hAnsi="Arial" w:cs="Arial"/>
          <w:b/>
          <w:sz w:val="24"/>
          <w:szCs w:val="24"/>
        </w:rPr>
      </w:pPr>
    </w:p>
    <w:p w:rsidR="009531E2" w:rsidRDefault="009531E2" w:rsidP="009531E2">
      <w:pPr>
        <w:rPr>
          <w:rFonts w:ascii="Arial" w:hAnsi="Arial" w:cs="Arial"/>
          <w:b/>
          <w:sz w:val="24"/>
          <w:szCs w:val="24"/>
        </w:rPr>
      </w:pPr>
      <w:r>
        <w:rPr>
          <w:rFonts w:ascii="Arial" w:hAnsi="Arial" w:cs="Arial"/>
          <w:b/>
          <w:sz w:val="24"/>
          <w:szCs w:val="24"/>
        </w:rPr>
        <w:t>MATERIALES:</w:t>
      </w:r>
    </w:p>
    <w:p w:rsidR="00BC6460" w:rsidRDefault="00BC6460" w:rsidP="009531E2">
      <w:pPr>
        <w:rPr>
          <w:rFonts w:ascii="Arial" w:hAnsi="Arial" w:cs="Arial"/>
          <w:b/>
          <w:sz w:val="24"/>
          <w:szCs w:val="24"/>
        </w:rPr>
      </w:pPr>
    </w:p>
    <w:p w:rsidR="009531E2" w:rsidRDefault="00BC6460" w:rsidP="009531E2">
      <w:pPr>
        <w:rPr>
          <w:rFonts w:ascii="Arial" w:hAnsi="Arial" w:cs="Arial"/>
          <w:b/>
          <w:sz w:val="24"/>
          <w:szCs w:val="24"/>
        </w:rPr>
      </w:pPr>
      <w:r>
        <w:rPr>
          <w:rFonts w:ascii="Arial" w:hAnsi="Arial" w:cs="Arial"/>
          <w:b/>
          <w:noProof/>
          <w:sz w:val="24"/>
          <w:szCs w:val="24"/>
          <w:lang w:eastAsia="es-CO"/>
        </w:rPr>
        <w:drawing>
          <wp:anchor distT="0" distB="0" distL="114300" distR="114300" simplePos="0" relativeHeight="251658240" behindDoc="0" locked="0" layoutInCell="1" allowOverlap="1">
            <wp:simplePos x="0" y="0"/>
            <wp:positionH relativeFrom="column">
              <wp:posOffset>-306705</wp:posOffset>
            </wp:positionH>
            <wp:positionV relativeFrom="paragraph">
              <wp:posOffset>151130</wp:posOffset>
            </wp:positionV>
            <wp:extent cx="2332355" cy="2660650"/>
            <wp:effectExtent l="38100" t="57150" r="106045" b="101600"/>
            <wp:wrapSquare wrapText="bothSides"/>
            <wp:docPr id="1" name="il_fi" descr="http://www.tia.com.ec/images/tienda/21341800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a.com.ec/images/tienda/213418000g.jpg"/>
                    <pic:cNvPicPr>
                      <a:picLocks noChangeAspect="1" noChangeArrowheads="1"/>
                    </pic:cNvPicPr>
                  </pic:nvPicPr>
                  <pic:blipFill>
                    <a:blip r:embed="rId10" cstate="print"/>
                    <a:srcRect/>
                    <a:stretch>
                      <a:fillRect/>
                    </a:stretch>
                  </pic:blipFill>
                  <pic:spPr bwMode="auto">
                    <a:xfrm>
                      <a:off x="0" y="0"/>
                      <a:ext cx="2332355" cy="266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31E2" w:rsidRPr="00BC6460" w:rsidRDefault="00BC6460" w:rsidP="00BC6460">
      <w:pPr>
        <w:pStyle w:val="Prrafodelista"/>
        <w:numPr>
          <w:ilvl w:val="0"/>
          <w:numId w:val="1"/>
        </w:numPr>
        <w:rPr>
          <w:rFonts w:ascii="Arial" w:hAnsi="Arial" w:cs="Arial"/>
          <w:sz w:val="28"/>
          <w:szCs w:val="28"/>
        </w:rPr>
      </w:pPr>
      <w:r w:rsidRPr="00BC6460">
        <w:rPr>
          <w:rFonts w:ascii="Arial" w:hAnsi="Arial" w:cs="Arial"/>
          <w:sz w:val="28"/>
          <w:szCs w:val="28"/>
        </w:rPr>
        <w:t xml:space="preserve">hojas milimetradas </w:t>
      </w:r>
      <w:r w:rsidRPr="000C63F2">
        <w:rPr>
          <w:rFonts w:ascii="Arial" w:hAnsi="Arial" w:cs="Arial"/>
          <w:i/>
          <w:sz w:val="24"/>
          <w:szCs w:val="24"/>
        </w:rPr>
        <w:t>(imagen 1 )</w:t>
      </w:r>
    </w:p>
    <w:p w:rsidR="00BC6460" w:rsidRPr="000C63F2" w:rsidRDefault="00BC6460" w:rsidP="00BC6460">
      <w:pPr>
        <w:pStyle w:val="Prrafodelista"/>
        <w:numPr>
          <w:ilvl w:val="0"/>
          <w:numId w:val="1"/>
        </w:numPr>
        <w:rPr>
          <w:rFonts w:ascii="Arial" w:hAnsi="Arial" w:cs="Arial"/>
          <w:i/>
          <w:sz w:val="28"/>
          <w:szCs w:val="28"/>
        </w:rPr>
      </w:pPr>
      <w:r w:rsidRPr="00BC6460">
        <w:rPr>
          <w:rFonts w:ascii="Arial" w:hAnsi="Arial" w:cs="Arial"/>
          <w:sz w:val="28"/>
          <w:szCs w:val="28"/>
        </w:rPr>
        <w:t xml:space="preserve">Electrodos </w:t>
      </w:r>
      <w:r w:rsidR="00C15432">
        <w:rPr>
          <w:rFonts w:ascii="Arial" w:hAnsi="Arial" w:cs="Arial"/>
          <w:i/>
          <w:sz w:val="24"/>
          <w:szCs w:val="24"/>
        </w:rPr>
        <w:t>(imagen 2 ,3, 4</w:t>
      </w:r>
      <w:r w:rsidRPr="000C63F2">
        <w:rPr>
          <w:rFonts w:ascii="Arial" w:hAnsi="Arial" w:cs="Arial"/>
          <w:i/>
          <w:sz w:val="24"/>
          <w:szCs w:val="24"/>
        </w:rPr>
        <w:t>)</w:t>
      </w:r>
      <w:r w:rsidRPr="000C63F2">
        <w:rPr>
          <w:rFonts w:ascii="Arial" w:hAnsi="Arial" w:cs="Arial"/>
          <w:i/>
          <w:sz w:val="28"/>
          <w:szCs w:val="28"/>
        </w:rPr>
        <w:t xml:space="preserve">      </w:t>
      </w:r>
    </w:p>
    <w:p w:rsidR="00BC6460" w:rsidRPr="000C63F2" w:rsidRDefault="00BC6460" w:rsidP="000C63F2">
      <w:pPr>
        <w:pStyle w:val="Prrafodelista"/>
        <w:numPr>
          <w:ilvl w:val="0"/>
          <w:numId w:val="1"/>
        </w:numPr>
        <w:rPr>
          <w:rFonts w:ascii="Arial" w:hAnsi="Arial" w:cs="Arial"/>
          <w:sz w:val="28"/>
          <w:szCs w:val="28"/>
        </w:rPr>
      </w:pPr>
      <w:r w:rsidRPr="00BC6460">
        <w:rPr>
          <w:rFonts w:ascii="Arial" w:hAnsi="Arial" w:cs="Arial"/>
          <w:sz w:val="28"/>
          <w:szCs w:val="28"/>
        </w:rPr>
        <w:t>Fuente de corriente directa</w:t>
      </w:r>
      <w:r w:rsidR="000C63F2" w:rsidRPr="000C63F2">
        <w:rPr>
          <w:rFonts w:ascii="Arial" w:hAnsi="Arial" w:cs="Arial"/>
          <w:sz w:val="28"/>
          <w:szCs w:val="28"/>
        </w:rPr>
        <w:t xml:space="preserve"> </w:t>
      </w:r>
      <w:r w:rsidR="000C63F2" w:rsidRPr="000C63F2">
        <w:rPr>
          <w:rFonts w:ascii="Arial" w:hAnsi="Arial" w:cs="Arial"/>
          <w:i/>
          <w:sz w:val="24"/>
          <w:szCs w:val="24"/>
        </w:rPr>
        <w:t>(</w:t>
      </w:r>
      <w:r w:rsidR="00C15432">
        <w:rPr>
          <w:rFonts w:ascii="Arial" w:hAnsi="Arial" w:cs="Arial"/>
          <w:i/>
          <w:sz w:val="24"/>
          <w:szCs w:val="24"/>
        </w:rPr>
        <w:t>imagen 5</w:t>
      </w:r>
      <w:r w:rsidR="000C63F2" w:rsidRPr="000C63F2">
        <w:rPr>
          <w:rFonts w:ascii="Arial" w:hAnsi="Arial" w:cs="Arial"/>
          <w:i/>
          <w:sz w:val="24"/>
          <w:szCs w:val="24"/>
        </w:rPr>
        <w:t>)</w:t>
      </w:r>
    </w:p>
    <w:p w:rsidR="00BC6460" w:rsidRPr="00BC6460" w:rsidRDefault="00BC6460" w:rsidP="00BC6460">
      <w:pPr>
        <w:pStyle w:val="Prrafodelista"/>
        <w:numPr>
          <w:ilvl w:val="0"/>
          <w:numId w:val="1"/>
        </w:numPr>
        <w:rPr>
          <w:rFonts w:ascii="Arial" w:hAnsi="Arial" w:cs="Arial"/>
          <w:sz w:val="28"/>
          <w:szCs w:val="28"/>
        </w:rPr>
      </w:pPr>
      <w:r w:rsidRPr="00BC6460">
        <w:rPr>
          <w:rFonts w:ascii="Arial" w:hAnsi="Arial" w:cs="Arial"/>
          <w:sz w:val="28"/>
          <w:szCs w:val="28"/>
        </w:rPr>
        <w:t>Voltímetro</w:t>
      </w:r>
      <w:r w:rsidR="000C63F2">
        <w:rPr>
          <w:rFonts w:ascii="Arial" w:hAnsi="Arial" w:cs="Arial"/>
          <w:sz w:val="28"/>
          <w:szCs w:val="28"/>
        </w:rPr>
        <w:t xml:space="preserve"> </w:t>
      </w:r>
      <w:r w:rsidR="000C63F2" w:rsidRPr="000C63F2">
        <w:rPr>
          <w:rFonts w:ascii="Arial" w:hAnsi="Arial" w:cs="Arial"/>
          <w:i/>
          <w:sz w:val="24"/>
          <w:szCs w:val="24"/>
        </w:rPr>
        <w:t xml:space="preserve">(imagen </w:t>
      </w:r>
      <w:r w:rsidR="00C15432">
        <w:rPr>
          <w:rFonts w:ascii="Arial" w:hAnsi="Arial" w:cs="Arial"/>
          <w:i/>
          <w:sz w:val="24"/>
          <w:szCs w:val="24"/>
        </w:rPr>
        <w:t>6</w:t>
      </w:r>
      <w:r w:rsidR="000C63F2" w:rsidRPr="000C63F2">
        <w:rPr>
          <w:rFonts w:ascii="Arial" w:hAnsi="Arial" w:cs="Arial"/>
          <w:i/>
          <w:sz w:val="24"/>
          <w:szCs w:val="24"/>
        </w:rPr>
        <w:t>)</w:t>
      </w:r>
    </w:p>
    <w:p w:rsidR="00BC6460" w:rsidRDefault="0049730F" w:rsidP="00BC6460">
      <w:pPr>
        <w:pStyle w:val="Prrafodelista"/>
        <w:numPr>
          <w:ilvl w:val="0"/>
          <w:numId w:val="1"/>
        </w:numPr>
        <w:rPr>
          <w:rFonts w:ascii="Arial" w:hAnsi="Arial" w:cs="Arial"/>
          <w:sz w:val="28"/>
          <w:szCs w:val="28"/>
        </w:rPr>
      </w:pPr>
      <w:r w:rsidRPr="00BC6460">
        <w:rPr>
          <w:rFonts w:ascii="Arial" w:hAnsi="Arial" w:cs="Arial"/>
          <w:sz w:val="28"/>
          <w:szCs w:val="28"/>
        </w:rPr>
        <w:t>C</w:t>
      </w:r>
      <w:r w:rsidR="00BC6460" w:rsidRPr="00BC6460">
        <w:rPr>
          <w:rFonts w:ascii="Arial" w:hAnsi="Arial" w:cs="Arial"/>
          <w:sz w:val="28"/>
          <w:szCs w:val="28"/>
        </w:rPr>
        <w:t>ubeta</w:t>
      </w:r>
      <w:r>
        <w:rPr>
          <w:rFonts w:ascii="Arial" w:hAnsi="Arial" w:cs="Arial"/>
          <w:sz w:val="28"/>
          <w:szCs w:val="28"/>
        </w:rPr>
        <w:t xml:space="preserve"> con agua</w:t>
      </w:r>
      <w:r w:rsidR="006F750D">
        <w:rPr>
          <w:rFonts w:ascii="Arial" w:hAnsi="Arial" w:cs="Arial"/>
          <w:sz w:val="28"/>
          <w:szCs w:val="28"/>
        </w:rPr>
        <w:t xml:space="preserve"> </w:t>
      </w:r>
      <w:r w:rsidR="006F750D" w:rsidRPr="006F750D">
        <w:rPr>
          <w:rFonts w:ascii="Arial" w:hAnsi="Arial" w:cs="Arial"/>
          <w:i/>
          <w:sz w:val="24"/>
          <w:szCs w:val="24"/>
        </w:rPr>
        <w:t>(imagen 7)</w:t>
      </w:r>
    </w:p>
    <w:p w:rsidR="006F750D" w:rsidRDefault="0049730F" w:rsidP="00BC6460">
      <w:pPr>
        <w:pStyle w:val="Prrafodelista"/>
        <w:numPr>
          <w:ilvl w:val="0"/>
          <w:numId w:val="1"/>
        </w:numPr>
        <w:rPr>
          <w:rFonts w:ascii="Arial" w:hAnsi="Arial" w:cs="Arial"/>
          <w:sz w:val="28"/>
          <w:szCs w:val="28"/>
        </w:rPr>
      </w:pPr>
      <w:r>
        <w:rPr>
          <w:rFonts w:ascii="Arial" w:hAnsi="Arial" w:cs="Arial"/>
          <w:sz w:val="28"/>
          <w:szCs w:val="28"/>
        </w:rPr>
        <w:t>Cables de conexión estilo caimán</w:t>
      </w:r>
      <w:r w:rsidR="006F750D">
        <w:rPr>
          <w:rFonts w:ascii="Arial" w:hAnsi="Arial" w:cs="Arial"/>
          <w:sz w:val="28"/>
          <w:szCs w:val="28"/>
        </w:rPr>
        <w:t xml:space="preserve">                                             </w:t>
      </w:r>
    </w:p>
    <w:p w:rsidR="0049730F" w:rsidRPr="006F750D" w:rsidRDefault="006F750D" w:rsidP="006F750D">
      <w:pPr>
        <w:ind w:left="360"/>
        <w:rPr>
          <w:rFonts w:ascii="Arial" w:hAnsi="Arial" w:cs="Arial"/>
          <w:sz w:val="28"/>
          <w:szCs w:val="28"/>
        </w:rPr>
      </w:pPr>
      <w:r>
        <w:rPr>
          <w:rFonts w:ascii="Arial" w:hAnsi="Arial" w:cs="Arial"/>
          <w:i/>
          <w:sz w:val="24"/>
          <w:szCs w:val="24"/>
        </w:rPr>
        <w:t xml:space="preserve">           </w:t>
      </w:r>
      <w:r w:rsidRPr="006F750D">
        <w:rPr>
          <w:rFonts w:ascii="Arial" w:hAnsi="Arial" w:cs="Arial"/>
          <w:i/>
          <w:sz w:val="24"/>
          <w:szCs w:val="24"/>
        </w:rPr>
        <w:t>(</w:t>
      </w:r>
      <w:r w:rsidR="00DD28E7" w:rsidRPr="006F750D">
        <w:rPr>
          <w:rFonts w:ascii="Arial" w:hAnsi="Arial" w:cs="Arial"/>
          <w:i/>
          <w:sz w:val="24"/>
          <w:szCs w:val="24"/>
        </w:rPr>
        <w:t>Imagen</w:t>
      </w:r>
      <w:r w:rsidRPr="006F750D">
        <w:rPr>
          <w:rFonts w:ascii="Arial" w:hAnsi="Arial" w:cs="Arial"/>
          <w:i/>
          <w:sz w:val="24"/>
          <w:szCs w:val="24"/>
        </w:rPr>
        <w:t xml:space="preserve"> 8)</w:t>
      </w:r>
    </w:p>
    <w:p w:rsidR="00BC6460" w:rsidRPr="00BC6460" w:rsidRDefault="00BC6460" w:rsidP="00BC6460">
      <w:pPr>
        <w:pStyle w:val="Prrafodelista"/>
        <w:rPr>
          <w:rFonts w:ascii="Arial" w:hAnsi="Arial" w:cs="Arial"/>
          <w:b/>
          <w:sz w:val="24"/>
          <w:szCs w:val="24"/>
        </w:rPr>
      </w:pPr>
    </w:p>
    <w:p w:rsidR="00BC6460" w:rsidRDefault="00BC6460" w:rsidP="00BC6460">
      <w:pPr>
        <w:tabs>
          <w:tab w:val="left" w:pos="1741"/>
        </w:tabs>
        <w:rPr>
          <w:rFonts w:ascii="Arial" w:hAnsi="Arial" w:cs="Arial"/>
          <w:b/>
          <w:sz w:val="24"/>
          <w:szCs w:val="24"/>
        </w:rPr>
      </w:pPr>
    </w:p>
    <w:p w:rsidR="00DD28E7" w:rsidRDefault="00DD28E7" w:rsidP="00BC6460">
      <w:pPr>
        <w:tabs>
          <w:tab w:val="left" w:pos="1741"/>
        </w:tabs>
        <w:rPr>
          <w:rFonts w:ascii="Arial" w:hAnsi="Arial" w:cs="Arial"/>
          <w:b/>
          <w:sz w:val="24"/>
          <w:szCs w:val="24"/>
        </w:rPr>
      </w:pPr>
    </w:p>
    <w:p w:rsidR="00BC6460" w:rsidRPr="00BC6460" w:rsidRDefault="00BC6460" w:rsidP="00BC6460">
      <w:pPr>
        <w:tabs>
          <w:tab w:val="left" w:pos="1741"/>
        </w:tabs>
        <w:rPr>
          <w:rFonts w:ascii="Arial" w:hAnsi="Arial" w:cs="Arial"/>
          <w:b/>
          <w:sz w:val="24"/>
          <w:szCs w:val="24"/>
        </w:rPr>
      </w:pPr>
      <w:r>
        <w:rPr>
          <w:rFonts w:ascii="Arial" w:hAnsi="Arial" w:cs="Arial"/>
          <w:b/>
          <w:sz w:val="24"/>
          <w:szCs w:val="24"/>
        </w:rPr>
        <w:t xml:space="preserve">   </w:t>
      </w:r>
      <w:r w:rsidRPr="00BC6460">
        <w:rPr>
          <w:rFonts w:ascii="Arial" w:hAnsi="Arial" w:cs="Arial"/>
          <w:i/>
          <w:sz w:val="24"/>
          <w:szCs w:val="24"/>
        </w:rPr>
        <w:t xml:space="preserve">Imagen </w:t>
      </w:r>
      <w:r>
        <w:rPr>
          <w:rFonts w:ascii="Arial" w:hAnsi="Arial" w:cs="Arial"/>
          <w:i/>
          <w:sz w:val="24"/>
          <w:szCs w:val="24"/>
        </w:rPr>
        <w:t xml:space="preserve">1 </w:t>
      </w:r>
      <w:r w:rsidRPr="00BC6460">
        <w:rPr>
          <w:rFonts w:ascii="Arial" w:hAnsi="Arial" w:cs="Arial"/>
          <w:i/>
          <w:sz w:val="24"/>
          <w:szCs w:val="24"/>
        </w:rPr>
        <w:t>(hoja milimetrada)</w:t>
      </w:r>
    </w:p>
    <w:p w:rsidR="00BC6460" w:rsidRDefault="00BC6460" w:rsidP="009531E2">
      <w:pPr>
        <w:jc w:val="center"/>
        <w:rPr>
          <w:rFonts w:ascii="Arial" w:hAnsi="Arial" w:cs="Arial"/>
          <w:b/>
          <w:sz w:val="24"/>
          <w:szCs w:val="24"/>
        </w:rPr>
      </w:pPr>
      <w:r>
        <w:rPr>
          <w:rFonts w:ascii="Arial" w:hAnsi="Arial" w:cs="Arial"/>
          <w:b/>
          <w:noProof/>
          <w:sz w:val="24"/>
          <w:szCs w:val="24"/>
          <w:lang w:eastAsia="es-CO"/>
        </w:rPr>
        <w:drawing>
          <wp:anchor distT="0" distB="0" distL="114300" distR="114300" simplePos="0" relativeHeight="251660288" behindDoc="0" locked="0" layoutInCell="1" allowOverlap="1">
            <wp:simplePos x="0" y="0"/>
            <wp:positionH relativeFrom="column">
              <wp:posOffset>3125470</wp:posOffset>
            </wp:positionH>
            <wp:positionV relativeFrom="paragraph">
              <wp:posOffset>500380</wp:posOffset>
            </wp:positionV>
            <wp:extent cx="3042920" cy="1535430"/>
            <wp:effectExtent l="38100" t="57150" r="119380" b="102870"/>
            <wp:wrapSquare wrapText="bothSides"/>
            <wp:docPr id="2" name="Imagen 5" descr="C:\Users\tito pc\Desktop\laboratorios\fisica lineas equipotenciales\IMG00108-20130319-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to pc\Desktop\laboratorios\fisica lineas equipotenciales\IMG00108-20130319-1450.jpg"/>
                    <pic:cNvPicPr>
                      <a:picLocks noChangeAspect="1" noChangeArrowheads="1"/>
                    </pic:cNvPicPr>
                  </pic:nvPicPr>
                  <pic:blipFill>
                    <a:blip r:embed="rId11" cstate="print"/>
                    <a:srcRect/>
                    <a:stretch>
                      <a:fillRect/>
                    </a:stretch>
                  </pic:blipFill>
                  <pic:spPr bwMode="auto">
                    <a:xfrm>
                      <a:off x="0" y="0"/>
                      <a:ext cx="3042920" cy="15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noProof/>
          <w:sz w:val="24"/>
          <w:szCs w:val="24"/>
          <w:lang w:eastAsia="es-CO"/>
        </w:rPr>
        <w:drawing>
          <wp:anchor distT="0" distB="0" distL="114300" distR="114300" simplePos="0" relativeHeight="251659264" behindDoc="0" locked="0" layoutInCell="1" allowOverlap="1">
            <wp:simplePos x="0" y="0"/>
            <wp:positionH relativeFrom="column">
              <wp:posOffset>-415290</wp:posOffset>
            </wp:positionH>
            <wp:positionV relativeFrom="paragraph">
              <wp:posOffset>358775</wp:posOffset>
            </wp:positionV>
            <wp:extent cx="3295015" cy="1824990"/>
            <wp:effectExtent l="38100" t="57150" r="114935" b="99060"/>
            <wp:wrapSquare wrapText="bothSides"/>
            <wp:docPr id="4" name="Imagen 4" descr="C:\Users\tito pc\Desktop\IMG00106-20130319-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to pc\Desktop\IMG00106-20130319-1450.jpg"/>
                    <pic:cNvPicPr>
                      <a:picLocks noChangeAspect="1" noChangeArrowheads="1"/>
                    </pic:cNvPicPr>
                  </pic:nvPicPr>
                  <pic:blipFill>
                    <a:blip r:embed="rId12" cstate="print"/>
                    <a:srcRect/>
                    <a:stretch>
                      <a:fillRect/>
                    </a:stretch>
                  </pic:blipFill>
                  <pic:spPr bwMode="auto">
                    <a:xfrm>
                      <a:off x="0" y="0"/>
                      <a:ext cx="3295015" cy="1824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9730F" w:rsidRDefault="0049730F" w:rsidP="00BC6460">
      <w:pPr>
        <w:rPr>
          <w:rFonts w:ascii="Arial" w:hAnsi="Arial" w:cs="Arial"/>
          <w:b/>
          <w:sz w:val="24"/>
          <w:szCs w:val="24"/>
        </w:rPr>
      </w:pPr>
    </w:p>
    <w:p w:rsidR="00BC6460" w:rsidRPr="00BC6460" w:rsidRDefault="00BC6460" w:rsidP="00BC6460">
      <w:pPr>
        <w:rPr>
          <w:rFonts w:ascii="Arial" w:hAnsi="Arial" w:cs="Arial"/>
          <w:i/>
          <w:sz w:val="24"/>
          <w:szCs w:val="24"/>
        </w:rPr>
      </w:pPr>
      <w:r w:rsidRPr="00BC6460">
        <w:rPr>
          <w:rFonts w:ascii="Arial" w:hAnsi="Arial" w:cs="Arial"/>
          <w:i/>
          <w:sz w:val="24"/>
          <w:szCs w:val="24"/>
        </w:rPr>
        <w:t>Imagen</w:t>
      </w:r>
      <w:r>
        <w:rPr>
          <w:rFonts w:ascii="Arial" w:hAnsi="Arial" w:cs="Arial"/>
          <w:i/>
          <w:sz w:val="24"/>
          <w:szCs w:val="24"/>
        </w:rPr>
        <w:t xml:space="preserve"> 2(electrodo en</w:t>
      </w:r>
      <w:r w:rsidRPr="00BC6460">
        <w:rPr>
          <w:rFonts w:ascii="Arial" w:hAnsi="Arial" w:cs="Arial"/>
          <w:i/>
          <w:sz w:val="24"/>
          <w:szCs w:val="24"/>
        </w:rPr>
        <w:t xml:space="preserve"> forma parabólica)</w:t>
      </w:r>
      <w:r>
        <w:rPr>
          <w:rFonts w:ascii="Arial" w:hAnsi="Arial" w:cs="Arial"/>
          <w:i/>
          <w:sz w:val="24"/>
          <w:szCs w:val="24"/>
        </w:rPr>
        <w:t xml:space="preserve">         </w:t>
      </w:r>
      <w:r w:rsidR="0049730F">
        <w:rPr>
          <w:rFonts w:ascii="Arial" w:hAnsi="Arial" w:cs="Arial"/>
          <w:i/>
          <w:sz w:val="24"/>
          <w:szCs w:val="24"/>
        </w:rPr>
        <w:t xml:space="preserve"> </w:t>
      </w:r>
      <w:r>
        <w:rPr>
          <w:rFonts w:ascii="Arial" w:hAnsi="Arial" w:cs="Arial"/>
          <w:i/>
          <w:sz w:val="24"/>
          <w:szCs w:val="24"/>
        </w:rPr>
        <w:t xml:space="preserve"> imagen 3</w:t>
      </w:r>
      <w:r w:rsidR="0049730F">
        <w:rPr>
          <w:rFonts w:ascii="Arial" w:hAnsi="Arial" w:cs="Arial"/>
          <w:i/>
          <w:sz w:val="24"/>
          <w:szCs w:val="24"/>
        </w:rPr>
        <w:t>(electrodo</w:t>
      </w:r>
      <w:r>
        <w:rPr>
          <w:rFonts w:ascii="Arial" w:hAnsi="Arial" w:cs="Arial"/>
          <w:i/>
          <w:sz w:val="24"/>
          <w:szCs w:val="24"/>
        </w:rPr>
        <w:t xml:space="preserve"> en forma recta)</w:t>
      </w:r>
    </w:p>
    <w:p w:rsidR="009D7255" w:rsidRDefault="009D7255" w:rsidP="009531E2">
      <w:pPr>
        <w:jc w:val="center"/>
        <w:rPr>
          <w:rFonts w:ascii="Arial" w:hAnsi="Arial" w:cs="Arial"/>
          <w:b/>
          <w:bCs/>
          <w:sz w:val="24"/>
          <w:szCs w:val="24"/>
          <w:lang w:val="es-ES"/>
        </w:rPr>
      </w:pPr>
      <w:r>
        <w:rPr>
          <w:rFonts w:ascii="Arial" w:hAnsi="Arial" w:cs="Arial"/>
          <w:b/>
          <w:bCs/>
          <w:noProof/>
          <w:sz w:val="24"/>
          <w:szCs w:val="24"/>
          <w:lang w:eastAsia="es-CO"/>
        </w:rPr>
        <w:lastRenderedPageBreak/>
        <w:drawing>
          <wp:anchor distT="0" distB="0" distL="114300" distR="114300" simplePos="0" relativeHeight="251663360" behindDoc="0" locked="0" layoutInCell="1" allowOverlap="1">
            <wp:simplePos x="0" y="0"/>
            <wp:positionH relativeFrom="column">
              <wp:posOffset>118745</wp:posOffset>
            </wp:positionH>
            <wp:positionV relativeFrom="paragraph">
              <wp:posOffset>-219710</wp:posOffset>
            </wp:positionV>
            <wp:extent cx="2192020" cy="2221865"/>
            <wp:effectExtent l="19050" t="0" r="0" b="0"/>
            <wp:wrapSquare wrapText="bothSides"/>
            <wp:docPr id="3" name="il_fi" descr="http://rocktime.cl/wp-content/uploads/2012/08/aro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ocktime.cl/wp-content/uploads/2012/08/aro_20.jpg"/>
                    <pic:cNvPicPr>
                      <a:picLocks noChangeAspect="1" noChangeArrowheads="1"/>
                    </pic:cNvPicPr>
                  </pic:nvPicPr>
                  <pic:blipFill>
                    <a:blip r:embed="rId13" cstate="print"/>
                    <a:srcRect/>
                    <a:stretch>
                      <a:fillRect/>
                    </a:stretch>
                  </pic:blipFill>
                  <pic:spPr bwMode="auto">
                    <a:xfrm>
                      <a:off x="0" y="0"/>
                      <a:ext cx="2192020" cy="2221865"/>
                    </a:xfrm>
                    <a:prstGeom prst="rect">
                      <a:avLst/>
                    </a:prstGeom>
                    <a:noFill/>
                    <a:ln w="9525">
                      <a:noFill/>
                      <a:miter lim="800000"/>
                      <a:headEnd/>
                      <a:tailEnd/>
                    </a:ln>
                  </pic:spPr>
                </pic:pic>
              </a:graphicData>
            </a:graphic>
          </wp:anchor>
        </w:drawing>
      </w:r>
    </w:p>
    <w:p w:rsidR="00C00475" w:rsidRDefault="00C00475" w:rsidP="009531E2">
      <w:pPr>
        <w:jc w:val="center"/>
        <w:rPr>
          <w:rFonts w:ascii="Arial" w:hAnsi="Arial" w:cs="Arial"/>
          <w:b/>
          <w:bCs/>
          <w:sz w:val="24"/>
          <w:szCs w:val="24"/>
          <w:lang w:val="es-ES"/>
        </w:rPr>
      </w:pPr>
    </w:p>
    <w:p w:rsidR="00BC6460" w:rsidRPr="009D7255" w:rsidRDefault="00C00475" w:rsidP="009531E2">
      <w:pPr>
        <w:jc w:val="center"/>
        <w:rPr>
          <w:rFonts w:ascii="Arial" w:hAnsi="Arial" w:cs="Arial"/>
          <w:sz w:val="24"/>
          <w:szCs w:val="24"/>
        </w:rPr>
      </w:pPr>
      <w:r>
        <w:rPr>
          <w:rFonts w:ascii="Arial" w:hAnsi="Arial" w:cs="Arial"/>
          <w:b/>
          <w:bCs/>
          <w:sz w:val="24"/>
          <w:szCs w:val="24"/>
          <w:lang w:val="es-ES"/>
        </w:rPr>
        <w:t>El</w:t>
      </w:r>
      <w:r w:rsidR="009D7255" w:rsidRPr="009D7255">
        <w:rPr>
          <w:rFonts w:ascii="Arial" w:hAnsi="Arial" w:cs="Arial"/>
          <w:b/>
          <w:bCs/>
          <w:sz w:val="24"/>
          <w:szCs w:val="24"/>
          <w:lang w:val="es-ES"/>
        </w:rPr>
        <w:t>ectrodo</w:t>
      </w:r>
      <w:r w:rsidR="009D7255" w:rsidRPr="009D7255">
        <w:rPr>
          <w:rFonts w:ascii="Arial" w:hAnsi="Arial" w:cs="Arial"/>
          <w:sz w:val="24"/>
          <w:szCs w:val="24"/>
          <w:lang w:val="es-ES"/>
        </w:rPr>
        <w:t xml:space="preserve"> es un </w:t>
      </w:r>
      <w:hyperlink r:id="rId14" w:tooltip="Conductor eléctrico" w:history="1">
        <w:r w:rsidR="009D7255" w:rsidRPr="009D7255">
          <w:rPr>
            <w:rStyle w:val="Hipervnculo"/>
            <w:rFonts w:ascii="Arial" w:hAnsi="Arial" w:cs="Arial"/>
            <w:color w:val="auto"/>
            <w:sz w:val="24"/>
            <w:szCs w:val="24"/>
            <w:u w:val="none"/>
            <w:lang w:val="es-ES"/>
          </w:rPr>
          <w:t>conductor eléctrico</w:t>
        </w:r>
      </w:hyperlink>
      <w:r w:rsidR="009D7255" w:rsidRPr="009D7255">
        <w:rPr>
          <w:rFonts w:ascii="Arial" w:hAnsi="Arial" w:cs="Arial"/>
          <w:sz w:val="24"/>
          <w:szCs w:val="24"/>
          <w:lang w:val="es-ES"/>
        </w:rPr>
        <w:t xml:space="preserve"> utilizado para hacer contacto con una parte </w:t>
      </w:r>
      <w:r w:rsidR="009D7255" w:rsidRPr="009D7255">
        <w:rPr>
          <w:rFonts w:ascii="Arial" w:hAnsi="Arial" w:cs="Arial"/>
          <w:i/>
          <w:iCs/>
          <w:sz w:val="24"/>
          <w:szCs w:val="24"/>
          <w:lang w:val="es-ES"/>
        </w:rPr>
        <w:t>no metálica</w:t>
      </w:r>
      <w:r w:rsidR="009D7255" w:rsidRPr="009D7255">
        <w:rPr>
          <w:rFonts w:ascii="Arial" w:hAnsi="Arial" w:cs="Arial"/>
          <w:sz w:val="24"/>
          <w:szCs w:val="24"/>
          <w:lang w:val="es-ES"/>
        </w:rPr>
        <w:t xml:space="preserve"> de un </w:t>
      </w:r>
      <w:hyperlink r:id="rId15" w:tooltip="Circuito" w:history="1">
        <w:r w:rsidR="009D7255" w:rsidRPr="009D7255">
          <w:rPr>
            <w:rStyle w:val="Hipervnculo"/>
            <w:rFonts w:ascii="Arial" w:hAnsi="Arial" w:cs="Arial"/>
            <w:color w:val="auto"/>
            <w:sz w:val="24"/>
            <w:szCs w:val="24"/>
            <w:u w:val="none"/>
            <w:lang w:val="es-ES"/>
          </w:rPr>
          <w:t>circuito</w:t>
        </w:r>
      </w:hyperlink>
      <w:r w:rsidR="009D7255" w:rsidRPr="009D7255">
        <w:rPr>
          <w:rFonts w:ascii="Arial" w:hAnsi="Arial" w:cs="Arial"/>
          <w:sz w:val="24"/>
          <w:szCs w:val="24"/>
          <w:lang w:val="es-ES"/>
        </w:rPr>
        <w:t xml:space="preserve">, por ejemplo un </w:t>
      </w:r>
      <w:hyperlink r:id="rId16" w:tooltip="Semiconductor" w:history="1">
        <w:r w:rsidR="009D7255" w:rsidRPr="009D7255">
          <w:rPr>
            <w:rStyle w:val="Hipervnculo"/>
            <w:rFonts w:ascii="Arial" w:hAnsi="Arial" w:cs="Arial"/>
            <w:color w:val="auto"/>
            <w:sz w:val="24"/>
            <w:szCs w:val="24"/>
            <w:u w:val="none"/>
            <w:lang w:val="es-ES"/>
          </w:rPr>
          <w:t>semiconductor</w:t>
        </w:r>
      </w:hyperlink>
      <w:r w:rsidR="009D7255" w:rsidRPr="009D7255">
        <w:rPr>
          <w:rFonts w:ascii="Arial" w:hAnsi="Arial" w:cs="Arial"/>
          <w:sz w:val="24"/>
          <w:szCs w:val="24"/>
          <w:lang w:val="es-ES"/>
        </w:rPr>
        <w:t xml:space="preserve">, un </w:t>
      </w:r>
      <w:hyperlink r:id="rId17" w:tooltip="Electrolito" w:history="1">
        <w:r w:rsidR="009D7255" w:rsidRPr="009D7255">
          <w:rPr>
            <w:rStyle w:val="Hipervnculo"/>
            <w:rFonts w:ascii="Arial" w:hAnsi="Arial" w:cs="Arial"/>
            <w:color w:val="auto"/>
            <w:sz w:val="24"/>
            <w:szCs w:val="24"/>
            <w:u w:val="none"/>
            <w:lang w:val="es-ES"/>
          </w:rPr>
          <w:t>electrolito</w:t>
        </w:r>
      </w:hyperlink>
      <w:r w:rsidR="009D7255" w:rsidRPr="009D7255">
        <w:rPr>
          <w:rFonts w:ascii="Arial" w:hAnsi="Arial" w:cs="Arial"/>
          <w:sz w:val="24"/>
          <w:szCs w:val="24"/>
          <w:lang w:val="es-ES"/>
        </w:rPr>
        <w:t xml:space="preserve">, el </w:t>
      </w:r>
      <w:hyperlink r:id="rId18" w:tooltip="Vacío" w:history="1">
        <w:r w:rsidR="009D7255" w:rsidRPr="009D7255">
          <w:rPr>
            <w:rStyle w:val="Hipervnculo"/>
            <w:rFonts w:ascii="Arial" w:hAnsi="Arial" w:cs="Arial"/>
            <w:color w:val="auto"/>
            <w:sz w:val="24"/>
            <w:szCs w:val="24"/>
            <w:u w:val="none"/>
            <w:lang w:val="es-ES"/>
          </w:rPr>
          <w:t>vacío</w:t>
        </w:r>
      </w:hyperlink>
    </w:p>
    <w:p w:rsidR="000C63F2" w:rsidRPr="000C63F2" w:rsidRDefault="000C63F2" w:rsidP="000C63F2">
      <w:pPr>
        <w:jc w:val="center"/>
        <w:rPr>
          <w:rFonts w:ascii="Arial" w:hAnsi="Arial" w:cs="Arial"/>
          <w:i/>
          <w:sz w:val="24"/>
          <w:szCs w:val="24"/>
        </w:rPr>
      </w:pPr>
      <w:r>
        <w:rPr>
          <w:rFonts w:ascii="Arial" w:hAnsi="Arial" w:cs="Arial"/>
          <w:b/>
          <w:sz w:val="24"/>
          <w:szCs w:val="24"/>
        </w:rPr>
        <w:t xml:space="preserve">                     </w:t>
      </w:r>
    </w:p>
    <w:p w:rsidR="000C63F2" w:rsidRDefault="000C63F2" w:rsidP="000C63F2">
      <w:pPr>
        <w:jc w:val="center"/>
        <w:rPr>
          <w:rFonts w:ascii="Arial" w:hAnsi="Arial" w:cs="Arial"/>
          <w:b/>
          <w:sz w:val="24"/>
          <w:szCs w:val="24"/>
        </w:rPr>
      </w:pPr>
    </w:p>
    <w:p w:rsidR="00C15432" w:rsidRDefault="00C15432" w:rsidP="00C15432">
      <w:pPr>
        <w:tabs>
          <w:tab w:val="left" w:pos="2780"/>
        </w:tabs>
        <w:rPr>
          <w:rFonts w:ascii="Arial" w:hAnsi="Arial" w:cs="Arial"/>
          <w:i/>
          <w:sz w:val="24"/>
          <w:szCs w:val="24"/>
        </w:rPr>
      </w:pPr>
      <w:r w:rsidRPr="00C15432">
        <w:rPr>
          <w:rFonts w:ascii="Arial" w:hAnsi="Arial" w:cs="Arial"/>
          <w:i/>
          <w:sz w:val="24"/>
          <w:szCs w:val="24"/>
        </w:rPr>
        <w:t>Imagen 4(electrodo en forma de anillo)</w:t>
      </w:r>
      <w:r>
        <w:rPr>
          <w:rFonts w:ascii="Arial" w:hAnsi="Arial" w:cs="Arial"/>
          <w:i/>
          <w:sz w:val="24"/>
          <w:szCs w:val="24"/>
        </w:rPr>
        <w:t xml:space="preserve">                                     </w:t>
      </w:r>
    </w:p>
    <w:p w:rsidR="00402465" w:rsidRDefault="00402465" w:rsidP="00C15432">
      <w:pPr>
        <w:tabs>
          <w:tab w:val="left" w:pos="2780"/>
        </w:tabs>
        <w:rPr>
          <w:rFonts w:ascii="Arial" w:hAnsi="Arial" w:cs="Arial"/>
          <w:i/>
          <w:sz w:val="24"/>
          <w:szCs w:val="24"/>
        </w:rPr>
      </w:pPr>
      <w:r>
        <w:rPr>
          <w:rFonts w:ascii="Arial" w:hAnsi="Arial" w:cs="Arial"/>
          <w:i/>
          <w:noProof/>
          <w:sz w:val="24"/>
          <w:szCs w:val="24"/>
          <w:lang w:eastAsia="es-CO"/>
        </w:rPr>
        <w:drawing>
          <wp:anchor distT="0" distB="0" distL="114300" distR="114300" simplePos="0" relativeHeight="251661312" behindDoc="0" locked="0" layoutInCell="1" allowOverlap="1">
            <wp:simplePos x="0" y="0"/>
            <wp:positionH relativeFrom="column">
              <wp:posOffset>118745</wp:posOffset>
            </wp:positionH>
            <wp:positionV relativeFrom="paragraph">
              <wp:posOffset>281305</wp:posOffset>
            </wp:positionV>
            <wp:extent cx="2369185" cy="2446020"/>
            <wp:effectExtent l="38100" t="57150" r="107315" b="87630"/>
            <wp:wrapSquare wrapText="bothSides"/>
            <wp:docPr id="6" name="Imagen 6" descr="C:\Users\tito pc\Desktop\laboratorios\fisica lineas equipotenciales\IMG00109-20130319-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to pc\Desktop\laboratorios\fisica lineas equipotenciales\IMG00109-20130319-1450.jpg"/>
                    <pic:cNvPicPr>
                      <a:picLocks noChangeAspect="1" noChangeArrowheads="1"/>
                    </pic:cNvPicPr>
                  </pic:nvPicPr>
                  <pic:blipFill>
                    <a:blip r:embed="rId19" cstate="print"/>
                    <a:srcRect/>
                    <a:stretch>
                      <a:fillRect/>
                    </a:stretch>
                  </pic:blipFill>
                  <pic:spPr bwMode="auto">
                    <a:xfrm>
                      <a:off x="0" y="0"/>
                      <a:ext cx="2369185" cy="2446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15432">
        <w:rPr>
          <w:rFonts w:ascii="Arial" w:hAnsi="Arial" w:cs="Arial"/>
          <w:i/>
          <w:sz w:val="24"/>
          <w:szCs w:val="24"/>
        </w:rPr>
        <w:t xml:space="preserve">                                                                         </w:t>
      </w:r>
    </w:p>
    <w:p w:rsidR="00402465" w:rsidRDefault="00402465" w:rsidP="00402465">
      <w:pPr>
        <w:tabs>
          <w:tab w:val="left" w:pos="2780"/>
        </w:tabs>
        <w:jc w:val="center"/>
        <w:rPr>
          <w:color w:val="000000"/>
          <w:sz w:val="23"/>
          <w:szCs w:val="23"/>
        </w:rPr>
      </w:pPr>
    </w:p>
    <w:p w:rsidR="00402465" w:rsidRDefault="00402465" w:rsidP="00402465">
      <w:pPr>
        <w:tabs>
          <w:tab w:val="left" w:pos="2780"/>
        </w:tabs>
        <w:jc w:val="center"/>
        <w:rPr>
          <w:color w:val="000000"/>
          <w:sz w:val="23"/>
          <w:szCs w:val="23"/>
        </w:rPr>
      </w:pPr>
    </w:p>
    <w:p w:rsidR="00402465" w:rsidRPr="00402465" w:rsidRDefault="00402465" w:rsidP="00402465">
      <w:pPr>
        <w:tabs>
          <w:tab w:val="left" w:pos="2780"/>
        </w:tabs>
        <w:jc w:val="center"/>
        <w:rPr>
          <w:rFonts w:ascii="Arial" w:hAnsi="Arial" w:cs="Arial"/>
          <w:i/>
          <w:sz w:val="24"/>
          <w:szCs w:val="24"/>
        </w:rPr>
      </w:pPr>
      <w:r w:rsidRPr="00402465">
        <w:rPr>
          <w:rFonts w:ascii="Arial" w:hAnsi="Arial" w:cs="Arial"/>
          <w:color w:val="000000"/>
          <w:sz w:val="23"/>
          <w:szCs w:val="23"/>
        </w:rPr>
        <w:t xml:space="preserve"> </w:t>
      </w:r>
      <w:r w:rsidRPr="00402465">
        <w:rPr>
          <w:rFonts w:ascii="Arial" w:hAnsi="Arial" w:cs="Arial"/>
          <w:b/>
          <w:color w:val="000000"/>
          <w:sz w:val="23"/>
          <w:szCs w:val="23"/>
        </w:rPr>
        <w:t>Fuentes de corriente directa</w:t>
      </w:r>
      <w:r w:rsidRPr="00402465">
        <w:rPr>
          <w:rFonts w:ascii="Arial" w:hAnsi="Arial" w:cs="Arial"/>
          <w:color w:val="000000"/>
          <w:sz w:val="23"/>
          <w:szCs w:val="23"/>
        </w:rPr>
        <w:t xml:space="preserve"> o fuentes de alimentación son un dispositivo que convierte las tensiones alternas de la red de suministro, en una o varias tensiones, prácticamente continuas</w:t>
      </w:r>
    </w:p>
    <w:p w:rsidR="00402465" w:rsidRDefault="00402465" w:rsidP="00402465">
      <w:pPr>
        <w:tabs>
          <w:tab w:val="left" w:pos="2780"/>
        </w:tabs>
        <w:jc w:val="center"/>
        <w:rPr>
          <w:rFonts w:ascii="Arial" w:hAnsi="Arial" w:cs="Arial"/>
          <w:i/>
          <w:sz w:val="24"/>
          <w:szCs w:val="24"/>
        </w:rPr>
      </w:pPr>
    </w:p>
    <w:p w:rsidR="00402465" w:rsidRDefault="00402465" w:rsidP="00C15432">
      <w:pPr>
        <w:tabs>
          <w:tab w:val="left" w:pos="2780"/>
        </w:tabs>
        <w:rPr>
          <w:rFonts w:ascii="Arial" w:hAnsi="Arial" w:cs="Arial"/>
          <w:i/>
          <w:sz w:val="24"/>
          <w:szCs w:val="24"/>
        </w:rPr>
      </w:pPr>
    </w:p>
    <w:p w:rsidR="00402465" w:rsidRDefault="00402465" w:rsidP="00C15432">
      <w:pPr>
        <w:tabs>
          <w:tab w:val="left" w:pos="2780"/>
        </w:tabs>
        <w:rPr>
          <w:rFonts w:ascii="Arial" w:hAnsi="Arial" w:cs="Arial"/>
          <w:i/>
          <w:sz w:val="24"/>
          <w:szCs w:val="24"/>
        </w:rPr>
      </w:pPr>
    </w:p>
    <w:p w:rsidR="006F750D" w:rsidRDefault="00402465" w:rsidP="00C15432">
      <w:pPr>
        <w:tabs>
          <w:tab w:val="left" w:pos="2780"/>
        </w:tabs>
        <w:rPr>
          <w:rFonts w:ascii="Arial" w:hAnsi="Arial" w:cs="Arial"/>
          <w:sz w:val="24"/>
          <w:szCs w:val="24"/>
        </w:rPr>
      </w:pPr>
      <w:r>
        <w:rPr>
          <w:rFonts w:ascii="Arial" w:hAnsi="Arial" w:cs="Arial"/>
          <w:i/>
          <w:sz w:val="24"/>
          <w:szCs w:val="24"/>
        </w:rPr>
        <w:t xml:space="preserve">       </w:t>
      </w:r>
      <w:r w:rsidR="00C15432">
        <w:rPr>
          <w:rFonts w:ascii="Arial" w:hAnsi="Arial" w:cs="Arial"/>
          <w:i/>
          <w:sz w:val="24"/>
          <w:szCs w:val="24"/>
        </w:rPr>
        <w:t>Imagen 5</w:t>
      </w:r>
      <w:r>
        <w:rPr>
          <w:rFonts w:ascii="Arial" w:hAnsi="Arial" w:cs="Arial"/>
          <w:i/>
          <w:sz w:val="24"/>
          <w:szCs w:val="24"/>
        </w:rPr>
        <w:t xml:space="preserve"> </w:t>
      </w:r>
      <w:r w:rsidR="00C15432">
        <w:rPr>
          <w:rFonts w:ascii="Arial" w:hAnsi="Arial" w:cs="Arial"/>
          <w:i/>
          <w:sz w:val="24"/>
          <w:szCs w:val="24"/>
        </w:rPr>
        <w:t>(fuente de corriente directa)</w:t>
      </w:r>
    </w:p>
    <w:p w:rsidR="009D7255" w:rsidRDefault="00402465" w:rsidP="009D7255">
      <w:pPr>
        <w:rPr>
          <w:rFonts w:ascii="Arial" w:hAnsi="Arial" w:cs="Arial"/>
          <w:b/>
          <w:bCs/>
          <w:lang w:val="es-ES"/>
        </w:rPr>
      </w:pPr>
      <w:r>
        <w:rPr>
          <w:rFonts w:ascii="Arial" w:hAnsi="Arial" w:cs="Arial"/>
          <w:noProof/>
          <w:sz w:val="24"/>
          <w:szCs w:val="24"/>
          <w:lang w:eastAsia="es-CO"/>
        </w:rPr>
        <w:drawing>
          <wp:anchor distT="0" distB="0" distL="114300" distR="114300" simplePos="0" relativeHeight="251662336" behindDoc="0" locked="0" layoutInCell="1" allowOverlap="1">
            <wp:simplePos x="0" y="0"/>
            <wp:positionH relativeFrom="column">
              <wp:posOffset>-255270</wp:posOffset>
            </wp:positionH>
            <wp:positionV relativeFrom="paragraph">
              <wp:posOffset>208280</wp:posOffset>
            </wp:positionV>
            <wp:extent cx="3453130" cy="1671955"/>
            <wp:effectExtent l="38100" t="57150" r="109220" b="99695"/>
            <wp:wrapSquare wrapText="bothSides"/>
            <wp:docPr id="7" name="Imagen 7" descr="C:\Users\tito pc\Desktop\laboratorios\fisica lineas equipotenciales\IMG00107-20130319-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to pc\Desktop\laboratorios\fisica lineas equipotenciales\IMG00107-20130319-1450.jpg"/>
                    <pic:cNvPicPr>
                      <a:picLocks noChangeAspect="1" noChangeArrowheads="1"/>
                    </pic:cNvPicPr>
                  </pic:nvPicPr>
                  <pic:blipFill>
                    <a:blip r:embed="rId20" cstate="print"/>
                    <a:srcRect/>
                    <a:stretch>
                      <a:fillRect/>
                    </a:stretch>
                  </pic:blipFill>
                  <pic:spPr bwMode="auto">
                    <a:xfrm>
                      <a:off x="0" y="0"/>
                      <a:ext cx="3453130" cy="1671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D7255" w:rsidRPr="009D7255" w:rsidRDefault="009D7255" w:rsidP="009D7255">
      <w:pPr>
        <w:jc w:val="center"/>
        <w:rPr>
          <w:rFonts w:ascii="Arial" w:hAnsi="Arial" w:cs="Arial"/>
          <w:sz w:val="24"/>
          <w:szCs w:val="24"/>
        </w:rPr>
      </w:pPr>
      <w:r w:rsidRPr="009D7255">
        <w:rPr>
          <w:rFonts w:ascii="Arial" w:hAnsi="Arial" w:cs="Arial"/>
          <w:b/>
          <w:bCs/>
          <w:sz w:val="24"/>
          <w:szCs w:val="24"/>
          <w:lang w:val="es-ES"/>
        </w:rPr>
        <w:t>Voltímetro</w:t>
      </w:r>
      <w:r w:rsidRPr="009D7255">
        <w:rPr>
          <w:rFonts w:ascii="Arial" w:hAnsi="Arial" w:cs="Arial"/>
          <w:sz w:val="24"/>
          <w:szCs w:val="24"/>
          <w:lang w:val="es-ES"/>
        </w:rPr>
        <w:t xml:space="preserve"> es un instrumento que sirve para medir la </w:t>
      </w:r>
      <w:hyperlink r:id="rId21" w:tooltip="Voltaje" w:history="1">
        <w:r w:rsidRPr="009D7255">
          <w:rPr>
            <w:rStyle w:val="Hipervnculo"/>
            <w:rFonts w:ascii="Arial" w:hAnsi="Arial" w:cs="Arial"/>
            <w:color w:val="auto"/>
            <w:sz w:val="24"/>
            <w:szCs w:val="24"/>
            <w:u w:val="none"/>
            <w:lang w:val="es-ES"/>
          </w:rPr>
          <w:t>diferencia de potencial</w:t>
        </w:r>
      </w:hyperlink>
      <w:r w:rsidRPr="009D7255">
        <w:rPr>
          <w:rFonts w:ascii="Arial" w:hAnsi="Arial" w:cs="Arial"/>
          <w:sz w:val="24"/>
          <w:szCs w:val="24"/>
          <w:lang w:val="es-ES"/>
        </w:rPr>
        <w:t xml:space="preserve"> entre dos puntos de un </w:t>
      </w:r>
      <w:hyperlink r:id="rId22" w:tooltip="Circuito eléctrico" w:history="1">
        <w:r w:rsidRPr="009D7255">
          <w:rPr>
            <w:rStyle w:val="Hipervnculo"/>
            <w:rFonts w:ascii="Arial" w:hAnsi="Arial" w:cs="Arial"/>
            <w:color w:val="auto"/>
            <w:sz w:val="24"/>
            <w:szCs w:val="24"/>
            <w:u w:val="none"/>
            <w:lang w:val="es-ES"/>
          </w:rPr>
          <w:t>circuito eléctrico</w:t>
        </w:r>
      </w:hyperlink>
      <w:r w:rsidRPr="009D7255">
        <w:rPr>
          <w:rFonts w:ascii="Arial" w:hAnsi="Arial" w:cs="Arial"/>
          <w:sz w:val="24"/>
          <w:szCs w:val="24"/>
          <w:lang w:val="es-ES"/>
        </w:rPr>
        <w:t>.</w:t>
      </w:r>
    </w:p>
    <w:p w:rsidR="00402465" w:rsidRPr="009D7255" w:rsidRDefault="00402465" w:rsidP="006F750D">
      <w:pPr>
        <w:tabs>
          <w:tab w:val="left" w:pos="3751"/>
        </w:tabs>
        <w:rPr>
          <w:rFonts w:ascii="Arial" w:hAnsi="Arial" w:cs="Arial"/>
          <w:sz w:val="24"/>
          <w:szCs w:val="24"/>
          <w:lang w:val="es-ES"/>
        </w:rPr>
      </w:pPr>
    </w:p>
    <w:p w:rsidR="009D7255" w:rsidRDefault="009D7255" w:rsidP="006F750D">
      <w:pPr>
        <w:tabs>
          <w:tab w:val="left" w:pos="3751"/>
        </w:tabs>
        <w:rPr>
          <w:rFonts w:ascii="Arial" w:hAnsi="Arial" w:cs="Arial"/>
          <w:sz w:val="24"/>
          <w:szCs w:val="24"/>
        </w:rPr>
      </w:pPr>
    </w:p>
    <w:p w:rsidR="00C15432" w:rsidRDefault="009D7255" w:rsidP="006F750D">
      <w:pPr>
        <w:tabs>
          <w:tab w:val="left" w:pos="3751"/>
        </w:tabs>
        <w:rPr>
          <w:rFonts w:ascii="Arial" w:hAnsi="Arial" w:cs="Arial"/>
          <w:i/>
          <w:sz w:val="24"/>
          <w:szCs w:val="24"/>
        </w:rPr>
      </w:pPr>
      <w:r>
        <w:rPr>
          <w:rFonts w:ascii="Arial" w:hAnsi="Arial" w:cs="Arial"/>
          <w:sz w:val="24"/>
          <w:szCs w:val="24"/>
        </w:rPr>
        <w:t xml:space="preserve">                 </w:t>
      </w:r>
      <w:r w:rsidR="006F750D" w:rsidRPr="006F750D">
        <w:rPr>
          <w:rFonts w:ascii="Arial" w:hAnsi="Arial" w:cs="Arial"/>
          <w:i/>
          <w:sz w:val="24"/>
          <w:szCs w:val="24"/>
        </w:rPr>
        <w:t>Imagen 6</w:t>
      </w:r>
      <w:r w:rsidR="00402465">
        <w:rPr>
          <w:rFonts w:ascii="Arial" w:hAnsi="Arial" w:cs="Arial"/>
          <w:i/>
          <w:sz w:val="24"/>
          <w:szCs w:val="24"/>
        </w:rPr>
        <w:t xml:space="preserve"> </w:t>
      </w:r>
      <w:r w:rsidR="006F750D" w:rsidRPr="006F750D">
        <w:rPr>
          <w:rFonts w:ascii="Arial" w:hAnsi="Arial" w:cs="Arial"/>
          <w:i/>
          <w:sz w:val="24"/>
          <w:szCs w:val="24"/>
        </w:rPr>
        <w:t>(voltímetro)</w:t>
      </w:r>
    </w:p>
    <w:p w:rsidR="007E3C6A" w:rsidRDefault="008E4EFC" w:rsidP="006F750D">
      <w:pPr>
        <w:tabs>
          <w:tab w:val="left" w:pos="3751"/>
        </w:tabs>
        <w:rPr>
          <w:rFonts w:ascii="Arial" w:hAnsi="Arial" w:cs="Arial"/>
          <w:i/>
          <w:sz w:val="24"/>
          <w:szCs w:val="24"/>
        </w:rPr>
      </w:pPr>
      <w:r>
        <w:rPr>
          <w:rFonts w:ascii="Arial" w:hAnsi="Arial" w:cs="Arial"/>
          <w:noProof/>
          <w:color w:val="1122CC"/>
          <w:sz w:val="27"/>
          <w:szCs w:val="27"/>
          <w:lang w:eastAsia="es-CO"/>
        </w:rPr>
        <w:lastRenderedPageBreak/>
        <w:drawing>
          <wp:anchor distT="0" distB="0" distL="114300" distR="114300" simplePos="0" relativeHeight="251664384" behindDoc="0" locked="0" layoutInCell="1" allowOverlap="1">
            <wp:simplePos x="0" y="0"/>
            <wp:positionH relativeFrom="column">
              <wp:posOffset>-10160</wp:posOffset>
            </wp:positionH>
            <wp:positionV relativeFrom="paragraph">
              <wp:posOffset>7620</wp:posOffset>
            </wp:positionV>
            <wp:extent cx="2573655" cy="1923415"/>
            <wp:effectExtent l="38100" t="57150" r="112395" b="95885"/>
            <wp:wrapSquare wrapText="bothSides"/>
            <wp:docPr id="9" name="rg_hi" descr="http://t0.gstatic.com/images?q=tbn:ANd9GcQ_fMxuIWhdIjkI6pfhoBr3vcxkQSnOCt31yG0GLQ1M3cwd7TU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_fMxuIWhdIjkI6pfhoBr3vcxkQSnOCt31yG0GLQ1M3cwd7TUP">
                      <a:hlinkClick r:id="rId23"/>
                    </pic:cNvPr>
                    <pic:cNvPicPr>
                      <a:picLocks noChangeAspect="1" noChangeArrowheads="1"/>
                    </pic:cNvPicPr>
                  </pic:nvPicPr>
                  <pic:blipFill>
                    <a:blip r:embed="rId24" cstate="print"/>
                    <a:srcRect/>
                    <a:stretch>
                      <a:fillRect/>
                    </a:stretch>
                  </pic:blipFill>
                  <pic:spPr bwMode="auto">
                    <a:xfrm>
                      <a:off x="0" y="0"/>
                      <a:ext cx="2573655" cy="1923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00475" w:rsidRDefault="00C00475" w:rsidP="006F750D">
      <w:pPr>
        <w:tabs>
          <w:tab w:val="left" w:pos="3751"/>
        </w:tabs>
        <w:rPr>
          <w:rFonts w:ascii="Arial" w:hAnsi="Arial" w:cs="Arial"/>
          <w:i/>
          <w:sz w:val="24"/>
          <w:szCs w:val="24"/>
        </w:rPr>
      </w:pPr>
    </w:p>
    <w:p w:rsidR="009D7255" w:rsidRDefault="009D7255" w:rsidP="006F750D">
      <w:pPr>
        <w:tabs>
          <w:tab w:val="left" w:pos="3751"/>
        </w:tabs>
        <w:rPr>
          <w:rFonts w:ascii="Arial" w:hAnsi="Arial" w:cs="Arial"/>
          <w:i/>
          <w:sz w:val="24"/>
          <w:szCs w:val="24"/>
        </w:rPr>
      </w:pPr>
    </w:p>
    <w:p w:rsidR="009D7255" w:rsidRDefault="009D7255" w:rsidP="006F750D">
      <w:pPr>
        <w:tabs>
          <w:tab w:val="left" w:pos="3751"/>
        </w:tabs>
        <w:rPr>
          <w:rFonts w:ascii="Arial" w:hAnsi="Arial" w:cs="Arial"/>
          <w:i/>
          <w:sz w:val="24"/>
          <w:szCs w:val="24"/>
        </w:rPr>
      </w:pPr>
    </w:p>
    <w:p w:rsidR="008E4EFC" w:rsidRDefault="008E4EFC" w:rsidP="006F750D">
      <w:pPr>
        <w:tabs>
          <w:tab w:val="left" w:pos="3751"/>
        </w:tabs>
        <w:rPr>
          <w:rFonts w:ascii="Arial" w:hAnsi="Arial" w:cs="Arial"/>
          <w:i/>
          <w:sz w:val="24"/>
          <w:szCs w:val="24"/>
        </w:rPr>
      </w:pPr>
    </w:p>
    <w:p w:rsidR="008E4EFC" w:rsidRDefault="008E4EFC" w:rsidP="006F750D">
      <w:pPr>
        <w:tabs>
          <w:tab w:val="left" w:pos="3751"/>
        </w:tabs>
        <w:rPr>
          <w:rFonts w:ascii="Arial" w:hAnsi="Arial" w:cs="Arial"/>
          <w:i/>
          <w:sz w:val="24"/>
          <w:szCs w:val="24"/>
        </w:rPr>
      </w:pPr>
    </w:p>
    <w:p w:rsidR="00103CC0" w:rsidRDefault="00103CC0" w:rsidP="006F750D">
      <w:pPr>
        <w:tabs>
          <w:tab w:val="left" w:pos="3751"/>
        </w:tabs>
        <w:rPr>
          <w:rFonts w:ascii="Arial" w:hAnsi="Arial" w:cs="Arial"/>
          <w:i/>
          <w:sz w:val="24"/>
          <w:szCs w:val="24"/>
        </w:rPr>
      </w:pPr>
    </w:p>
    <w:p w:rsidR="008E4EFC" w:rsidRDefault="008E4EFC" w:rsidP="006F750D">
      <w:pPr>
        <w:tabs>
          <w:tab w:val="left" w:pos="3751"/>
        </w:tabs>
        <w:rPr>
          <w:rFonts w:ascii="Arial" w:hAnsi="Arial" w:cs="Arial"/>
          <w:i/>
          <w:sz w:val="24"/>
          <w:szCs w:val="24"/>
        </w:rPr>
      </w:pPr>
      <w:r>
        <w:rPr>
          <w:rFonts w:ascii="Arial" w:hAnsi="Arial" w:cs="Arial"/>
          <w:i/>
          <w:sz w:val="24"/>
          <w:szCs w:val="24"/>
        </w:rPr>
        <w:t xml:space="preserve">    Imagen 7 </w:t>
      </w:r>
      <w:r w:rsidR="00DB6FF0">
        <w:rPr>
          <w:rFonts w:ascii="Arial" w:hAnsi="Arial" w:cs="Arial"/>
          <w:i/>
          <w:sz w:val="24"/>
          <w:szCs w:val="24"/>
        </w:rPr>
        <w:t>(cubeta</w:t>
      </w:r>
      <w:r>
        <w:rPr>
          <w:rFonts w:ascii="Arial" w:hAnsi="Arial" w:cs="Arial"/>
          <w:i/>
          <w:sz w:val="24"/>
          <w:szCs w:val="24"/>
        </w:rPr>
        <w:t xml:space="preserve"> con agua)</w:t>
      </w:r>
    </w:p>
    <w:p w:rsidR="00DB6FF0" w:rsidRDefault="00103CC0" w:rsidP="006F750D">
      <w:pPr>
        <w:tabs>
          <w:tab w:val="left" w:pos="3751"/>
        </w:tabs>
        <w:rPr>
          <w:rFonts w:ascii="Arial" w:hAnsi="Arial" w:cs="Arial"/>
          <w:i/>
          <w:sz w:val="24"/>
          <w:szCs w:val="24"/>
        </w:rPr>
      </w:pPr>
      <w:r>
        <w:rPr>
          <w:rFonts w:ascii="Arial" w:hAnsi="Arial" w:cs="Arial"/>
          <w:i/>
          <w:noProof/>
          <w:sz w:val="24"/>
          <w:szCs w:val="24"/>
          <w:lang w:eastAsia="es-CO"/>
        </w:rPr>
        <w:drawing>
          <wp:anchor distT="0" distB="0" distL="114300" distR="114300" simplePos="0" relativeHeight="251665408" behindDoc="0" locked="0" layoutInCell="1" allowOverlap="1">
            <wp:simplePos x="0" y="0"/>
            <wp:positionH relativeFrom="column">
              <wp:posOffset>24765</wp:posOffset>
            </wp:positionH>
            <wp:positionV relativeFrom="paragraph">
              <wp:posOffset>228600</wp:posOffset>
            </wp:positionV>
            <wp:extent cx="2539365" cy="2129790"/>
            <wp:effectExtent l="38100" t="57150" r="108585" b="99060"/>
            <wp:wrapSquare wrapText="bothSides"/>
            <wp:docPr id="20" name="Imagen 20" descr="C:\Users\tito pc\Desktop\laboratorios\fisica lineas equipotenciales\banana_ban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to pc\Desktop\laboratorios\fisica lineas equipotenciales\banana_banana[2].jpg"/>
                    <pic:cNvPicPr>
                      <a:picLocks noChangeAspect="1" noChangeArrowheads="1"/>
                    </pic:cNvPicPr>
                  </pic:nvPicPr>
                  <pic:blipFill>
                    <a:blip r:embed="rId25" cstate="print"/>
                    <a:srcRect/>
                    <a:stretch>
                      <a:fillRect/>
                    </a:stretch>
                  </pic:blipFill>
                  <pic:spPr bwMode="auto">
                    <a:xfrm>
                      <a:off x="0" y="0"/>
                      <a:ext cx="2539365" cy="2129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28E7" w:rsidRDefault="00DD28E7" w:rsidP="00DD28E7">
      <w:pPr>
        <w:tabs>
          <w:tab w:val="left" w:pos="3751"/>
        </w:tabs>
        <w:jc w:val="center"/>
        <w:rPr>
          <w:rFonts w:ascii="Arial" w:hAnsi="Arial" w:cs="Arial"/>
          <w:b/>
          <w:sz w:val="24"/>
          <w:szCs w:val="24"/>
          <w:lang w:val="es-ES"/>
        </w:rPr>
      </w:pPr>
    </w:p>
    <w:p w:rsidR="00DB6FF0" w:rsidRPr="00DD28E7" w:rsidRDefault="00DD28E7" w:rsidP="00DD28E7">
      <w:pPr>
        <w:tabs>
          <w:tab w:val="left" w:pos="3751"/>
        </w:tabs>
        <w:jc w:val="center"/>
        <w:rPr>
          <w:rFonts w:ascii="Arial" w:hAnsi="Arial" w:cs="Arial"/>
          <w:i/>
          <w:sz w:val="24"/>
          <w:szCs w:val="24"/>
        </w:rPr>
      </w:pPr>
      <w:r w:rsidRPr="00DD28E7">
        <w:rPr>
          <w:rFonts w:ascii="Arial" w:hAnsi="Arial" w:cs="Arial"/>
          <w:b/>
          <w:sz w:val="24"/>
          <w:szCs w:val="24"/>
          <w:lang w:val="es-ES"/>
        </w:rPr>
        <w:t>Caimanes:</w:t>
      </w:r>
      <w:r w:rsidRPr="00DD28E7">
        <w:rPr>
          <w:rFonts w:ascii="Arial" w:hAnsi="Arial" w:cs="Arial"/>
          <w:sz w:val="24"/>
          <w:szCs w:val="24"/>
          <w:lang w:val="es-ES"/>
        </w:rPr>
        <w:t xml:space="preserve"> cable para generar un corto circuito o cerrar el circuito donde sus puntas tienen un caimán para el agarre</w:t>
      </w:r>
    </w:p>
    <w:p w:rsidR="00DB6FF0" w:rsidRPr="00DD28E7" w:rsidRDefault="00DB6FF0" w:rsidP="00DD28E7">
      <w:pPr>
        <w:jc w:val="center"/>
        <w:rPr>
          <w:rFonts w:ascii="Arial" w:hAnsi="Arial" w:cs="Arial"/>
          <w:sz w:val="24"/>
          <w:szCs w:val="24"/>
        </w:rPr>
      </w:pPr>
    </w:p>
    <w:p w:rsidR="00DB6FF0" w:rsidRPr="00DB6FF0" w:rsidRDefault="00DB6FF0" w:rsidP="00DB6FF0">
      <w:pPr>
        <w:rPr>
          <w:rFonts w:ascii="Arial" w:hAnsi="Arial" w:cs="Arial"/>
          <w:sz w:val="24"/>
          <w:szCs w:val="24"/>
        </w:rPr>
      </w:pPr>
    </w:p>
    <w:p w:rsidR="00DB6FF0" w:rsidRPr="00DB6FF0" w:rsidRDefault="00DB6FF0" w:rsidP="00DB6FF0">
      <w:pPr>
        <w:rPr>
          <w:rFonts w:ascii="Arial" w:hAnsi="Arial" w:cs="Arial"/>
          <w:sz w:val="24"/>
          <w:szCs w:val="24"/>
        </w:rPr>
      </w:pPr>
    </w:p>
    <w:p w:rsidR="00DD28E7" w:rsidRDefault="00DD28E7" w:rsidP="00DB6FF0">
      <w:pPr>
        <w:tabs>
          <w:tab w:val="left" w:pos="5793"/>
        </w:tabs>
        <w:rPr>
          <w:rFonts w:ascii="Arial" w:hAnsi="Arial" w:cs="Arial"/>
          <w:sz w:val="24"/>
          <w:szCs w:val="24"/>
        </w:rPr>
      </w:pPr>
    </w:p>
    <w:p w:rsidR="00AA27B3" w:rsidRDefault="00103CC0" w:rsidP="00DB6FF0">
      <w:pPr>
        <w:tabs>
          <w:tab w:val="left" w:pos="5793"/>
        </w:tabs>
        <w:rPr>
          <w:rFonts w:ascii="Arial" w:hAnsi="Arial" w:cs="Arial"/>
          <w:i/>
          <w:sz w:val="24"/>
          <w:szCs w:val="24"/>
        </w:rPr>
      </w:pPr>
      <w:r>
        <w:rPr>
          <w:rFonts w:ascii="Arial" w:hAnsi="Arial" w:cs="Arial"/>
          <w:i/>
          <w:sz w:val="24"/>
          <w:szCs w:val="24"/>
        </w:rPr>
        <w:t xml:space="preserve"> </w:t>
      </w:r>
      <w:r w:rsidRPr="00103CC0">
        <w:rPr>
          <w:rFonts w:ascii="Arial" w:hAnsi="Arial" w:cs="Arial"/>
          <w:i/>
          <w:sz w:val="24"/>
          <w:szCs w:val="24"/>
        </w:rPr>
        <w:t>Imagen 8</w:t>
      </w:r>
      <w:r>
        <w:rPr>
          <w:rFonts w:ascii="Arial" w:hAnsi="Arial" w:cs="Arial"/>
          <w:i/>
          <w:sz w:val="24"/>
          <w:szCs w:val="24"/>
        </w:rPr>
        <w:t xml:space="preserve"> </w:t>
      </w:r>
      <w:r w:rsidRPr="00103CC0">
        <w:rPr>
          <w:rFonts w:ascii="Arial" w:hAnsi="Arial" w:cs="Arial"/>
          <w:i/>
          <w:sz w:val="24"/>
          <w:szCs w:val="24"/>
        </w:rPr>
        <w:t>(cables de conexión caimán)</w:t>
      </w:r>
    </w:p>
    <w:p w:rsidR="00AA27B3" w:rsidRDefault="00AA27B3" w:rsidP="00DB6FF0">
      <w:pPr>
        <w:tabs>
          <w:tab w:val="left" w:pos="5793"/>
        </w:tabs>
        <w:rPr>
          <w:rFonts w:ascii="Arial" w:hAnsi="Arial" w:cs="Arial"/>
          <w:i/>
          <w:sz w:val="24"/>
          <w:szCs w:val="24"/>
        </w:rPr>
      </w:pPr>
    </w:p>
    <w:p w:rsidR="00AA27B3" w:rsidRDefault="00AA27B3" w:rsidP="000E24C0">
      <w:pPr>
        <w:tabs>
          <w:tab w:val="left" w:pos="5793"/>
        </w:tabs>
        <w:jc w:val="center"/>
        <w:rPr>
          <w:rFonts w:ascii="Arial" w:hAnsi="Arial" w:cs="Arial"/>
          <w:b/>
          <w:sz w:val="28"/>
          <w:szCs w:val="28"/>
        </w:rPr>
      </w:pPr>
      <w:r w:rsidRPr="00AA27B3">
        <w:rPr>
          <w:rFonts w:ascii="Arial" w:hAnsi="Arial" w:cs="Arial"/>
          <w:b/>
          <w:sz w:val="28"/>
          <w:szCs w:val="28"/>
        </w:rPr>
        <w:t>Procedimiento</w:t>
      </w:r>
    </w:p>
    <w:p w:rsidR="00AA27B3" w:rsidRPr="00BC5103" w:rsidRDefault="000E24C0" w:rsidP="000E24C0">
      <w:pPr>
        <w:pStyle w:val="Prrafodelista"/>
        <w:numPr>
          <w:ilvl w:val="0"/>
          <w:numId w:val="2"/>
        </w:numPr>
        <w:tabs>
          <w:tab w:val="left" w:pos="5793"/>
        </w:tabs>
        <w:jc w:val="both"/>
        <w:rPr>
          <w:rFonts w:ascii="Arial" w:hAnsi="Arial" w:cs="Arial"/>
        </w:rPr>
      </w:pPr>
      <w:r w:rsidRPr="000E24C0">
        <w:rPr>
          <w:rFonts w:ascii="Arial" w:hAnsi="Arial" w:cs="Arial"/>
          <w:sz w:val="24"/>
          <w:szCs w:val="24"/>
        </w:rPr>
        <w:t>Llenamos la cubeta con agua</w:t>
      </w:r>
      <w:r>
        <w:rPr>
          <w:rFonts w:ascii="Arial" w:hAnsi="Arial" w:cs="Arial"/>
          <w:sz w:val="24"/>
          <w:szCs w:val="24"/>
        </w:rPr>
        <w:t xml:space="preserve"> </w:t>
      </w:r>
      <w:r w:rsidRPr="00BC5103">
        <w:rPr>
          <w:rFonts w:ascii="Arial" w:hAnsi="Arial" w:cs="Arial"/>
          <w:i/>
        </w:rPr>
        <w:t>(imagen 7),</w:t>
      </w:r>
      <w:r>
        <w:rPr>
          <w:rFonts w:ascii="Arial" w:hAnsi="Arial" w:cs="Arial"/>
          <w:sz w:val="24"/>
          <w:szCs w:val="24"/>
        </w:rPr>
        <w:t>luego cogemos la hoja milimetrada y la pegamos en la parte inferior de la cubeta, de modo que nos sirva como base para tomar las coordenadas de los diferentes puntos en los cuales vamos a medir el potencial.</w:t>
      </w:r>
      <w:r w:rsidR="00BC5103" w:rsidRPr="00BC5103">
        <w:rPr>
          <w:rFonts w:ascii="Arial" w:hAnsi="Arial" w:cs="Arial"/>
          <w:i/>
        </w:rPr>
        <w:t>(imagen 9)</w:t>
      </w:r>
    </w:p>
    <w:p w:rsidR="000E24C0" w:rsidRPr="000E24C0" w:rsidRDefault="000E24C0" w:rsidP="000E24C0">
      <w:pPr>
        <w:pStyle w:val="Prrafodelista"/>
        <w:tabs>
          <w:tab w:val="left" w:pos="5793"/>
        </w:tabs>
        <w:ind w:left="502"/>
        <w:jc w:val="both"/>
        <w:rPr>
          <w:rFonts w:ascii="Arial" w:hAnsi="Arial" w:cs="Arial"/>
          <w:sz w:val="28"/>
          <w:szCs w:val="28"/>
        </w:rPr>
      </w:pPr>
    </w:p>
    <w:p w:rsidR="000E24C0" w:rsidRPr="005208E2" w:rsidRDefault="00BC5103" w:rsidP="000E24C0">
      <w:pPr>
        <w:pStyle w:val="Prrafodelista"/>
        <w:numPr>
          <w:ilvl w:val="0"/>
          <w:numId w:val="2"/>
        </w:numPr>
        <w:tabs>
          <w:tab w:val="left" w:pos="5793"/>
        </w:tabs>
        <w:jc w:val="both"/>
        <w:rPr>
          <w:rFonts w:ascii="Arial" w:hAnsi="Arial" w:cs="Arial"/>
          <w:sz w:val="24"/>
          <w:szCs w:val="24"/>
        </w:rPr>
      </w:pPr>
      <w:r>
        <w:rPr>
          <w:rFonts w:ascii="Arial" w:hAnsi="Arial" w:cs="Arial"/>
          <w:sz w:val="24"/>
          <w:szCs w:val="24"/>
        </w:rPr>
        <w:t xml:space="preserve">Una vez contemos con la cubeta llena de agua y la hoja milimetrada como base, procedemos a elegir dos de nuestros electrodos </w:t>
      </w:r>
      <w:r w:rsidRPr="00BC5103">
        <w:rPr>
          <w:rFonts w:ascii="Arial" w:hAnsi="Arial" w:cs="Arial"/>
          <w:i/>
        </w:rPr>
        <w:t>(imagen 2</w:t>
      </w:r>
      <w:r w:rsidR="005208E2" w:rsidRPr="00BC5103">
        <w:rPr>
          <w:rFonts w:ascii="Arial" w:hAnsi="Arial" w:cs="Arial"/>
          <w:i/>
        </w:rPr>
        <w:t>, 3,4</w:t>
      </w:r>
      <w:r w:rsidRPr="00BC5103">
        <w:rPr>
          <w:rFonts w:ascii="Arial" w:hAnsi="Arial" w:cs="Arial"/>
          <w:i/>
        </w:rPr>
        <w:t>)</w:t>
      </w:r>
      <w:r>
        <w:rPr>
          <w:rFonts w:ascii="Arial" w:hAnsi="Arial" w:cs="Arial"/>
          <w:i/>
        </w:rPr>
        <w:t xml:space="preserve"> </w:t>
      </w:r>
      <w:r>
        <w:rPr>
          <w:rFonts w:ascii="Arial" w:hAnsi="Arial" w:cs="Arial"/>
          <w:sz w:val="24"/>
          <w:szCs w:val="24"/>
        </w:rPr>
        <w:t xml:space="preserve">de la forma que deseemos esto para llevar a cabo la primera configuración. </w:t>
      </w:r>
      <w:r>
        <w:rPr>
          <w:rFonts w:ascii="Arial" w:hAnsi="Arial" w:cs="Arial"/>
          <w:sz w:val="24"/>
          <w:szCs w:val="24"/>
        </w:rPr>
        <w:lastRenderedPageBreak/>
        <w:t xml:space="preserve">Después de elegir los dos electrodos </w:t>
      </w:r>
      <w:r w:rsidR="005208E2">
        <w:rPr>
          <w:rFonts w:ascii="Arial" w:hAnsi="Arial" w:cs="Arial"/>
          <w:sz w:val="24"/>
          <w:szCs w:val="24"/>
        </w:rPr>
        <w:t xml:space="preserve">los ponemos en posición uno en cada extremo de la cubeta o donde inicia nuestra hojas milimetradas </w:t>
      </w:r>
      <w:r w:rsidR="005208E2" w:rsidRPr="005208E2">
        <w:rPr>
          <w:rFonts w:ascii="Arial" w:hAnsi="Arial" w:cs="Arial"/>
          <w:i/>
          <w:sz w:val="24"/>
          <w:szCs w:val="24"/>
        </w:rPr>
        <w:t>(imagen 9)</w:t>
      </w:r>
    </w:p>
    <w:p w:rsidR="005208E2" w:rsidRPr="005208E2" w:rsidRDefault="005208E2" w:rsidP="005208E2">
      <w:pPr>
        <w:pStyle w:val="Prrafodelista"/>
        <w:rPr>
          <w:rFonts w:ascii="Arial" w:hAnsi="Arial" w:cs="Arial"/>
          <w:sz w:val="24"/>
          <w:szCs w:val="24"/>
        </w:rPr>
      </w:pPr>
      <w:r>
        <w:rPr>
          <w:rFonts w:ascii="Arial" w:hAnsi="Arial" w:cs="Arial"/>
          <w:noProof/>
          <w:sz w:val="24"/>
          <w:szCs w:val="24"/>
          <w:lang w:eastAsia="es-CO"/>
        </w:rPr>
        <w:drawing>
          <wp:anchor distT="0" distB="0" distL="114300" distR="114300" simplePos="0" relativeHeight="251666432" behindDoc="0" locked="0" layoutInCell="1" allowOverlap="1">
            <wp:simplePos x="0" y="0"/>
            <wp:positionH relativeFrom="column">
              <wp:posOffset>1158875</wp:posOffset>
            </wp:positionH>
            <wp:positionV relativeFrom="paragraph">
              <wp:posOffset>306070</wp:posOffset>
            </wp:positionV>
            <wp:extent cx="3633470" cy="2302510"/>
            <wp:effectExtent l="38100" t="57150" r="119380" b="97790"/>
            <wp:wrapSquare wrapText="bothSides"/>
            <wp:docPr id="21" name="Imagen 21" descr="C:\Users\tito pc\Desktop\IMG00105-20130319-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to pc\Desktop\IMG00105-20130319-1450.jpg"/>
                    <pic:cNvPicPr>
                      <a:picLocks noChangeAspect="1" noChangeArrowheads="1"/>
                    </pic:cNvPicPr>
                  </pic:nvPicPr>
                  <pic:blipFill>
                    <a:blip r:embed="rId26" cstate="print"/>
                    <a:srcRect/>
                    <a:stretch>
                      <a:fillRect/>
                    </a:stretch>
                  </pic:blipFill>
                  <pic:spPr bwMode="auto">
                    <a:xfrm>
                      <a:off x="0" y="0"/>
                      <a:ext cx="3633470" cy="2302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208E2" w:rsidRDefault="005208E2" w:rsidP="005208E2">
      <w:pPr>
        <w:tabs>
          <w:tab w:val="left" w:pos="5793"/>
        </w:tabs>
        <w:jc w:val="both"/>
        <w:rPr>
          <w:rFonts w:ascii="Arial" w:hAnsi="Arial" w:cs="Arial"/>
          <w:sz w:val="24"/>
          <w:szCs w:val="24"/>
        </w:rPr>
      </w:pPr>
    </w:p>
    <w:p w:rsidR="005208E2" w:rsidRPr="005208E2" w:rsidRDefault="005208E2" w:rsidP="005208E2">
      <w:pPr>
        <w:tabs>
          <w:tab w:val="left" w:pos="5793"/>
        </w:tabs>
        <w:jc w:val="both"/>
        <w:rPr>
          <w:rFonts w:ascii="Arial" w:hAnsi="Arial" w:cs="Arial"/>
          <w:sz w:val="24"/>
          <w:szCs w:val="24"/>
        </w:rPr>
      </w:pPr>
    </w:p>
    <w:p w:rsidR="005208E2" w:rsidRPr="005208E2" w:rsidRDefault="005208E2" w:rsidP="005208E2">
      <w:pPr>
        <w:pStyle w:val="Prrafodelista"/>
        <w:rPr>
          <w:rFonts w:ascii="Arial" w:hAnsi="Arial" w:cs="Arial"/>
          <w:sz w:val="24"/>
          <w:szCs w:val="24"/>
        </w:rPr>
      </w:pPr>
    </w:p>
    <w:p w:rsidR="005208E2" w:rsidRDefault="005208E2" w:rsidP="005208E2">
      <w:pPr>
        <w:pStyle w:val="Prrafodelista"/>
        <w:tabs>
          <w:tab w:val="left" w:pos="5793"/>
        </w:tabs>
        <w:ind w:left="502"/>
        <w:jc w:val="both"/>
        <w:rPr>
          <w:rFonts w:ascii="Arial" w:hAnsi="Arial" w:cs="Arial"/>
          <w:sz w:val="24"/>
          <w:szCs w:val="24"/>
        </w:rPr>
      </w:pPr>
    </w:p>
    <w:p w:rsidR="005208E2" w:rsidRPr="005208E2" w:rsidRDefault="005208E2" w:rsidP="005208E2"/>
    <w:p w:rsidR="005208E2" w:rsidRPr="005208E2" w:rsidRDefault="005208E2" w:rsidP="005208E2"/>
    <w:p w:rsidR="005208E2" w:rsidRPr="005208E2" w:rsidRDefault="005208E2" w:rsidP="005208E2"/>
    <w:p w:rsidR="005208E2" w:rsidRDefault="005208E2" w:rsidP="005208E2"/>
    <w:p w:rsidR="005208E2" w:rsidRDefault="005208E2" w:rsidP="005208E2">
      <w:pPr>
        <w:tabs>
          <w:tab w:val="left" w:pos="5660"/>
        </w:tabs>
        <w:rPr>
          <w:rFonts w:ascii="Arial" w:hAnsi="Arial" w:cs="Arial"/>
          <w:sz w:val="24"/>
          <w:szCs w:val="24"/>
        </w:rPr>
      </w:pPr>
      <w:r w:rsidRPr="005208E2">
        <w:rPr>
          <w:rFonts w:ascii="Arial" w:hAnsi="Arial" w:cs="Arial"/>
        </w:rPr>
        <w:t xml:space="preserve">                                          </w:t>
      </w:r>
      <w:r>
        <w:rPr>
          <w:rFonts w:ascii="Arial" w:hAnsi="Arial" w:cs="Arial"/>
        </w:rPr>
        <w:t xml:space="preserve">               </w:t>
      </w:r>
      <w:r w:rsidRPr="005208E2">
        <w:rPr>
          <w:rFonts w:ascii="Arial" w:hAnsi="Arial" w:cs="Arial"/>
        </w:rPr>
        <w:t xml:space="preserve">  </w:t>
      </w:r>
      <w:r w:rsidRPr="005208E2">
        <w:rPr>
          <w:rFonts w:ascii="Arial" w:hAnsi="Arial" w:cs="Arial"/>
          <w:sz w:val="24"/>
          <w:szCs w:val="24"/>
        </w:rPr>
        <w:t>Imagen 9 (configuración #1)</w:t>
      </w:r>
    </w:p>
    <w:p w:rsidR="00F039E3" w:rsidRDefault="00F039E3" w:rsidP="005208E2">
      <w:pPr>
        <w:tabs>
          <w:tab w:val="left" w:pos="5660"/>
        </w:tabs>
        <w:rPr>
          <w:rFonts w:ascii="Arial" w:hAnsi="Arial" w:cs="Arial"/>
          <w:sz w:val="24"/>
          <w:szCs w:val="24"/>
        </w:rPr>
      </w:pPr>
    </w:p>
    <w:p w:rsidR="00F039E3" w:rsidRDefault="00F039E3" w:rsidP="00F039E3">
      <w:pPr>
        <w:pStyle w:val="Prrafodelista"/>
        <w:numPr>
          <w:ilvl w:val="0"/>
          <w:numId w:val="2"/>
        </w:numPr>
        <w:tabs>
          <w:tab w:val="left" w:pos="5660"/>
        </w:tabs>
        <w:jc w:val="both"/>
        <w:rPr>
          <w:rFonts w:ascii="Arial" w:hAnsi="Arial" w:cs="Arial"/>
          <w:sz w:val="24"/>
          <w:szCs w:val="24"/>
        </w:rPr>
      </w:pPr>
      <w:r w:rsidRPr="00F039E3">
        <w:rPr>
          <w:rFonts w:ascii="Arial" w:hAnsi="Arial" w:cs="Arial"/>
          <w:sz w:val="24"/>
          <w:szCs w:val="24"/>
        </w:rPr>
        <w:t xml:space="preserve">Conectamos  los caimanes </w:t>
      </w:r>
      <w:r w:rsidRPr="00F039E3">
        <w:rPr>
          <w:rFonts w:ascii="Arial" w:hAnsi="Arial" w:cs="Arial"/>
          <w:i/>
        </w:rPr>
        <w:t>(imagen 8)</w:t>
      </w:r>
      <w:r w:rsidRPr="00F039E3">
        <w:rPr>
          <w:rFonts w:ascii="Arial" w:hAnsi="Arial" w:cs="Arial"/>
          <w:sz w:val="24"/>
          <w:szCs w:val="24"/>
        </w:rPr>
        <w:t xml:space="preserve"> a la fuente de energía </w:t>
      </w:r>
      <w:r w:rsidRPr="00F039E3">
        <w:rPr>
          <w:rFonts w:ascii="Arial" w:hAnsi="Arial" w:cs="Arial"/>
          <w:i/>
        </w:rPr>
        <w:t xml:space="preserve">(imagen 5) </w:t>
      </w:r>
      <w:r w:rsidRPr="00F039E3">
        <w:rPr>
          <w:rFonts w:ascii="Arial" w:hAnsi="Arial" w:cs="Arial"/>
          <w:sz w:val="24"/>
          <w:szCs w:val="24"/>
        </w:rPr>
        <w:t>luego el otro extremo de los caimanes lo conectamos a los electrodos como muestra la</w:t>
      </w:r>
      <w:r>
        <w:rPr>
          <w:rFonts w:ascii="Arial" w:hAnsi="Arial" w:cs="Arial"/>
          <w:sz w:val="24"/>
          <w:szCs w:val="24"/>
        </w:rPr>
        <w:t xml:space="preserve"> </w:t>
      </w:r>
      <w:r w:rsidRPr="00F039E3">
        <w:rPr>
          <w:rFonts w:ascii="Arial" w:hAnsi="Arial" w:cs="Arial"/>
          <w:i/>
        </w:rPr>
        <w:t xml:space="preserve">(configuración # 1), </w:t>
      </w:r>
      <w:r>
        <w:rPr>
          <w:rFonts w:ascii="Arial" w:hAnsi="Arial" w:cs="Arial"/>
          <w:sz w:val="24"/>
          <w:szCs w:val="24"/>
        </w:rPr>
        <w:t xml:space="preserve">el cable de conexión lo unimos al voltímetro </w:t>
      </w:r>
      <w:r w:rsidRPr="00F039E3">
        <w:rPr>
          <w:rFonts w:ascii="Arial" w:hAnsi="Arial" w:cs="Arial"/>
          <w:i/>
        </w:rPr>
        <w:t>(imagen 6)</w:t>
      </w:r>
      <w:r>
        <w:rPr>
          <w:rFonts w:ascii="Arial" w:hAnsi="Arial" w:cs="Arial"/>
          <w:sz w:val="24"/>
          <w:szCs w:val="24"/>
        </w:rPr>
        <w:t xml:space="preserve"> y con un extremo mantenemos la punta en el electrodo, en este caso lo mantenemos en el electrodo en forma de recta </w:t>
      </w:r>
      <w:r w:rsidRPr="00F039E3">
        <w:rPr>
          <w:rFonts w:ascii="Arial" w:hAnsi="Arial" w:cs="Arial"/>
          <w:i/>
        </w:rPr>
        <w:t>(</w:t>
      </w:r>
      <w:r>
        <w:rPr>
          <w:rFonts w:ascii="Arial" w:hAnsi="Arial" w:cs="Arial"/>
          <w:i/>
        </w:rPr>
        <w:t>i</w:t>
      </w:r>
      <w:r w:rsidRPr="00F039E3">
        <w:rPr>
          <w:rFonts w:ascii="Arial" w:hAnsi="Arial" w:cs="Arial"/>
          <w:i/>
        </w:rPr>
        <w:t>magen 3 y configuración #1)</w:t>
      </w:r>
      <w:r>
        <w:rPr>
          <w:rFonts w:ascii="Arial" w:hAnsi="Arial" w:cs="Arial"/>
          <w:sz w:val="24"/>
          <w:szCs w:val="24"/>
        </w:rPr>
        <w:t xml:space="preserve"> con el otro extremo del cable de conexión punteamos en la cubeta.</w:t>
      </w:r>
    </w:p>
    <w:p w:rsidR="00F039E3" w:rsidRPr="00F039E3" w:rsidRDefault="00F039E3" w:rsidP="00F039E3">
      <w:pPr>
        <w:pStyle w:val="Prrafodelista"/>
        <w:tabs>
          <w:tab w:val="left" w:pos="5660"/>
        </w:tabs>
        <w:ind w:left="502"/>
        <w:jc w:val="both"/>
        <w:rPr>
          <w:rFonts w:ascii="Arial" w:hAnsi="Arial" w:cs="Arial"/>
          <w:sz w:val="24"/>
          <w:szCs w:val="24"/>
        </w:rPr>
      </w:pPr>
    </w:p>
    <w:p w:rsidR="00F039E3" w:rsidRDefault="00850EBD">
      <w:pPr>
        <w:pStyle w:val="Prrafodelista"/>
        <w:numPr>
          <w:ilvl w:val="0"/>
          <w:numId w:val="2"/>
        </w:numPr>
        <w:tabs>
          <w:tab w:val="left" w:pos="5660"/>
        </w:tabs>
        <w:jc w:val="both"/>
        <w:rPr>
          <w:rFonts w:ascii="Arial" w:hAnsi="Arial" w:cs="Arial"/>
          <w:sz w:val="24"/>
          <w:szCs w:val="24"/>
        </w:rPr>
      </w:pPr>
      <w:r>
        <w:rPr>
          <w:rFonts w:ascii="Arial" w:hAnsi="Arial" w:cs="Arial"/>
          <w:sz w:val="24"/>
          <w:szCs w:val="24"/>
        </w:rPr>
        <w:t xml:space="preserve">Cada </w:t>
      </w:r>
      <w:r w:rsidR="00981D06">
        <w:rPr>
          <w:rFonts w:ascii="Arial" w:hAnsi="Arial" w:cs="Arial"/>
          <w:sz w:val="24"/>
          <w:szCs w:val="24"/>
        </w:rPr>
        <w:t>vez que punteamos con el extremo</w:t>
      </w:r>
      <w:r>
        <w:rPr>
          <w:rFonts w:ascii="Arial" w:hAnsi="Arial" w:cs="Arial"/>
          <w:sz w:val="24"/>
          <w:szCs w:val="24"/>
        </w:rPr>
        <w:t xml:space="preserve"> del cable de </w:t>
      </w:r>
      <w:r w:rsidR="00981D06">
        <w:rPr>
          <w:rFonts w:ascii="Arial" w:hAnsi="Arial" w:cs="Arial"/>
          <w:sz w:val="24"/>
          <w:szCs w:val="24"/>
        </w:rPr>
        <w:t>conexión,</w:t>
      </w:r>
      <w:r>
        <w:rPr>
          <w:rFonts w:ascii="Arial" w:hAnsi="Arial" w:cs="Arial"/>
          <w:sz w:val="24"/>
          <w:szCs w:val="24"/>
        </w:rPr>
        <w:t xml:space="preserve"> el voltímetro nos arrogara la diferencia de potencial entre los dos </w:t>
      </w:r>
      <w:r w:rsidR="00981D06">
        <w:rPr>
          <w:rFonts w:ascii="Arial" w:hAnsi="Arial" w:cs="Arial"/>
          <w:sz w:val="24"/>
          <w:szCs w:val="24"/>
        </w:rPr>
        <w:t>electrodos,</w:t>
      </w:r>
      <w:r>
        <w:rPr>
          <w:rFonts w:ascii="Arial" w:hAnsi="Arial" w:cs="Arial"/>
          <w:sz w:val="24"/>
          <w:szCs w:val="24"/>
        </w:rPr>
        <w:t xml:space="preserve"> nuestro objetivo es encontrar como mínimo 4 puntos con el mismo potencial y </w:t>
      </w:r>
      <w:r w:rsidR="00981D06">
        <w:rPr>
          <w:rFonts w:ascii="Arial" w:hAnsi="Arial" w:cs="Arial"/>
          <w:sz w:val="24"/>
          <w:szCs w:val="24"/>
        </w:rPr>
        <w:t>así</w:t>
      </w:r>
      <w:r>
        <w:rPr>
          <w:rFonts w:ascii="Arial" w:hAnsi="Arial" w:cs="Arial"/>
          <w:sz w:val="24"/>
          <w:szCs w:val="24"/>
        </w:rPr>
        <w:t xml:space="preserve"> unimos los puntos y hallaremos las líneas </w:t>
      </w:r>
      <w:r w:rsidR="00BA6215">
        <w:rPr>
          <w:rFonts w:ascii="Arial" w:hAnsi="Arial" w:cs="Arial"/>
          <w:sz w:val="24"/>
          <w:szCs w:val="24"/>
        </w:rPr>
        <w:t>equipotenciales,</w:t>
      </w:r>
      <w:r>
        <w:rPr>
          <w:rFonts w:ascii="Arial" w:hAnsi="Arial" w:cs="Arial"/>
          <w:sz w:val="24"/>
          <w:szCs w:val="24"/>
        </w:rPr>
        <w:t xml:space="preserve"> como objetivo secundario hallaremos </w:t>
      </w:r>
      <w:r w:rsidR="00981D06">
        <w:rPr>
          <w:rFonts w:ascii="Arial" w:hAnsi="Arial" w:cs="Arial"/>
          <w:sz w:val="24"/>
          <w:szCs w:val="24"/>
        </w:rPr>
        <w:t xml:space="preserve">por cada configuración 5 líneas </w:t>
      </w:r>
      <w:r w:rsidR="00BA6215">
        <w:rPr>
          <w:rFonts w:ascii="Arial" w:hAnsi="Arial" w:cs="Arial"/>
          <w:sz w:val="24"/>
          <w:szCs w:val="24"/>
        </w:rPr>
        <w:t>equipotenciales.</w:t>
      </w:r>
    </w:p>
    <w:p w:rsidR="00981D06" w:rsidRPr="00981D06" w:rsidRDefault="00981D06" w:rsidP="00981D06">
      <w:pPr>
        <w:pStyle w:val="Prrafodelista"/>
        <w:rPr>
          <w:rFonts w:ascii="Arial" w:hAnsi="Arial" w:cs="Arial"/>
          <w:sz w:val="24"/>
          <w:szCs w:val="24"/>
        </w:rPr>
      </w:pPr>
    </w:p>
    <w:p w:rsidR="00981D06" w:rsidRDefault="00981D06" w:rsidP="00981D06">
      <w:pPr>
        <w:tabs>
          <w:tab w:val="left" w:pos="5660"/>
        </w:tabs>
        <w:jc w:val="both"/>
        <w:rPr>
          <w:rFonts w:ascii="Arial" w:hAnsi="Arial" w:cs="Arial"/>
          <w:sz w:val="24"/>
          <w:szCs w:val="24"/>
        </w:rPr>
      </w:pPr>
    </w:p>
    <w:p w:rsidR="00981D06" w:rsidRDefault="00981D06" w:rsidP="00981D06">
      <w:pPr>
        <w:tabs>
          <w:tab w:val="left" w:pos="5660"/>
        </w:tabs>
        <w:jc w:val="both"/>
        <w:rPr>
          <w:rFonts w:ascii="Arial" w:hAnsi="Arial" w:cs="Arial"/>
          <w:sz w:val="24"/>
          <w:szCs w:val="24"/>
        </w:rPr>
      </w:pPr>
    </w:p>
    <w:p w:rsidR="00981D06" w:rsidRDefault="00981D06" w:rsidP="00981D06">
      <w:pPr>
        <w:tabs>
          <w:tab w:val="left" w:pos="5660"/>
        </w:tabs>
        <w:jc w:val="both"/>
        <w:rPr>
          <w:rFonts w:ascii="Arial" w:hAnsi="Arial" w:cs="Arial"/>
          <w:sz w:val="24"/>
          <w:szCs w:val="24"/>
        </w:rPr>
      </w:pPr>
    </w:p>
    <w:p w:rsidR="00981D06" w:rsidRPr="00981D06" w:rsidRDefault="00981D06" w:rsidP="00981D06">
      <w:pPr>
        <w:rPr>
          <w:rFonts w:ascii="Arial" w:hAnsi="Arial" w:cs="Arial"/>
          <w:sz w:val="24"/>
          <w:szCs w:val="24"/>
        </w:rPr>
      </w:pPr>
    </w:p>
    <w:p w:rsidR="00BC7367" w:rsidRDefault="00BC7367" w:rsidP="00BC7367">
      <w:pPr>
        <w:tabs>
          <w:tab w:val="left" w:pos="5660"/>
        </w:tabs>
        <w:jc w:val="center"/>
        <w:rPr>
          <w:rFonts w:ascii="Arial" w:hAnsi="Arial" w:cs="Arial"/>
          <w:b/>
          <w:sz w:val="24"/>
          <w:szCs w:val="24"/>
        </w:rPr>
      </w:pPr>
    </w:p>
    <w:p w:rsidR="00BC7367" w:rsidRDefault="00BC7367" w:rsidP="00BC7367">
      <w:pPr>
        <w:tabs>
          <w:tab w:val="left" w:pos="5660"/>
        </w:tabs>
        <w:jc w:val="center"/>
        <w:rPr>
          <w:rFonts w:ascii="Arial" w:hAnsi="Arial" w:cs="Arial"/>
          <w:b/>
          <w:sz w:val="24"/>
          <w:szCs w:val="24"/>
        </w:rPr>
      </w:pPr>
    </w:p>
    <w:p w:rsidR="00BC7367" w:rsidRDefault="00BC7367" w:rsidP="00BC7367">
      <w:pPr>
        <w:tabs>
          <w:tab w:val="left" w:pos="5660"/>
        </w:tabs>
        <w:jc w:val="center"/>
        <w:rPr>
          <w:rFonts w:ascii="Arial" w:hAnsi="Arial" w:cs="Arial"/>
          <w:b/>
          <w:sz w:val="24"/>
          <w:szCs w:val="24"/>
        </w:rPr>
      </w:pPr>
    </w:p>
    <w:p w:rsidR="00BC7367" w:rsidRDefault="00BC7367" w:rsidP="00BC7367">
      <w:pPr>
        <w:tabs>
          <w:tab w:val="left" w:pos="5660"/>
        </w:tabs>
        <w:jc w:val="center"/>
        <w:rPr>
          <w:rFonts w:ascii="Arial" w:hAnsi="Arial" w:cs="Arial"/>
          <w:b/>
          <w:sz w:val="24"/>
          <w:szCs w:val="24"/>
        </w:rPr>
      </w:pPr>
    </w:p>
    <w:p w:rsidR="00981D06" w:rsidRPr="00BC7367" w:rsidRDefault="00981D06" w:rsidP="00981D06">
      <w:pPr>
        <w:tabs>
          <w:tab w:val="left" w:pos="5660"/>
        </w:tabs>
        <w:jc w:val="center"/>
        <w:rPr>
          <w:rFonts w:ascii="Arial" w:hAnsi="Arial" w:cs="Arial"/>
          <w:b/>
          <w:sz w:val="36"/>
          <w:szCs w:val="36"/>
        </w:rPr>
      </w:pPr>
      <w:r w:rsidRPr="00BC7367">
        <w:rPr>
          <w:rFonts w:ascii="Arial" w:hAnsi="Arial" w:cs="Arial"/>
          <w:b/>
          <w:sz w:val="36"/>
          <w:szCs w:val="36"/>
        </w:rPr>
        <w:t>Configuración 1</w:t>
      </w:r>
    </w:p>
    <w:p w:rsidR="00981D06" w:rsidRDefault="00981D06" w:rsidP="00981D06">
      <w:pPr>
        <w:tabs>
          <w:tab w:val="left" w:pos="5660"/>
        </w:tabs>
        <w:jc w:val="center"/>
        <w:rPr>
          <w:rFonts w:ascii="Arial" w:hAnsi="Arial" w:cs="Arial"/>
          <w:b/>
          <w:sz w:val="36"/>
          <w:szCs w:val="36"/>
        </w:rPr>
      </w:pPr>
      <w:r w:rsidRPr="00BC7367">
        <w:rPr>
          <w:rFonts w:ascii="Arial" w:hAnsi="Arial" w:cs="Arial"/>
          <w:b/>
          <w:sz w:val="36"/>
          <w:szCs w:val="36"/>
        </w:rPr>
        <w:t>Electrodo en forma de recta y anillo</w:t>
      </w:r>
    </w:p>
    <w:p w:rsidR="00BC7367" w:rsidRPr="00BC7367" w:rsidRDefault="00BC7367" w:rsidP="00981D06">
      <w:pPr>
        <w:tabs>
          <w:tab w:val="left" w:pos="5660"/>
        </w:tabs>
        <w:jc w:val="center"/>
        <w:rPr>
          <w:rFonts w:ascii="Arial" w:hAnsi="Arial" w:cs="Arial"/>
          <w:b/>
          <w:sz w:val="36"/>
          <w:szCs w:val="36"/>
        </w:rPr>
      </w:pPr>
    </w:p>
    <w:p w:rsidR="00981D06" w:rsidRPr="00981D06" w:rsidRDefault="00BC7367" w:rsidP="00981D06">
      <w:pPr>
        <w:rPr>
          <w:rFonts w:ascii="Arial" w:hAnsi="Arial" w:cs="Arial"/>
          <w:sz w:val="24"/>
          <w:szCs w:val="24"/>
        </w:rPr>
      </w:pPr>
      <w:r>
        <w:rPr>
          <w:rFonts w:ascii="Arial" w:hAnsi="Arial" w:cs="Arial"/>
          <w:noProof/>
          <w:sz w:val="24"/>
          <w:szCs w:val="24"/>
          <w:lang w:eastAsia="es-CO"/>
        </w:rPr>
        <w:drawing>
          <wp:anchor distT="0" distB="0" distL="114300" distR="114300" simplePos="0" relativeHeight="251668480" behindDoc="0" locked="0" layoutInCell="1" allowOverlap="1">
            <wp:simplePos x="0" y="0"/>
            <wp:positionH relativeFrom="column">
              <wp:posOffset>20955</wp:posOffset>
            </wp:positionH>
            <wp:positionV relativeFrom="paragraph">
              <wp:posOffset>340995</wp:posOffset>
            </wp:positionV>
            <wp:extent cx="5716270" cy="3593465"/>
            <wp:effectExtent l="38100" t="57150" r="113030" b="102235"/>
            <wp:wrapSquare wrapText="bothSides"/>
            <wp:docPr id="10" name="Imagen 21" descr="C:\Users\tito pc\Desktop\IMG00105-20130319-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to pc\Desktop\IMG00105-20130319-1450.jpg"/>
                    <pic:cNvPicPr>
                      <a:picLocks noChangeAspect="1" noChangeArrowheads="1"/>
                    </pic:cNvPicPr>
                  </pic:nvPicPr>
                  <pic:blipFill>
                    <a:blip r:embed="rId27" cstate="print"/>
                    <a:srcRect/>
                    <a:stretch>
                      <a:fillRect/>
                    </a:stretch>
                  </pic:blipFill>
                  <pic:spPr bwMode="auto">
                    <a:xfrm>
                      <a:off x="0" y="0"/>
                      <a:ext cx="5716270" cy="3593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81D06" w:rsidRPr="00981D06" w:rsidRDefault="00981D06" w:rsidP="00981D06">
      <w:pPr>
        <w:rPr>
          <w:rFonts w:ascii="Arial" w:hAnsi="Arial" w:cs="Arial"/>
          <w:sz w:val="24"/>
          <w:szCs w:val="24"/>
        </w:rPr>
      </w:pPr>
    </w:p>
    <w:p w:rsidR="00BC7367" w:rsidRDefault="00BC7367" w:rsidP="00981D06">
      <w:pPr>
        <w:rPr>
          <w:rFonts w:ascii="Arial" w:hAnsi="Arial" w:cs="Arial"/>
          <w:sz w:val="24"/>
          <w:szCs w:val="24"/>
        </w:rPr>
      </w:pPr>
    </w:p>
    <w:p w:rsidR="00BC7367" w:rsidRDefault="00BC7367" w:rsidP="00981D06">
      <w:pPr>
        <w:rPr>
          <w:rFonts w:ascii="Arial" w:hAnsi="Arial" w:cs="Arial"/>
          <w:sz w:val="24"/>
          <w:szCs w:val="24"/>
        </w:rPr>
      </w:pPr>
    </w:p>
    <w:p w:rsidR="00BC7367" w:rsidRDefault="00BC7367" w:rsidP="00981D06">
      <w:pPr>
        <w:rPr>
          <w:rFonts w:ascii="Arial" w:hAnsi="Arial" w:cs="Arial"/>
          <w:sz w:val="24"/>
          <w:szCs w:val="24"/>
        </w:rPr>
      </w:pPr>
    </w:p>
    <w:p w:rsidR="00BC7367" w:rsidRDefault="00BC7367" w:rsidP="00981D06">
      <w:pPr>
        <w:rPr>
          <w:rFonts w:ascii="Arial" w:hAnsi="Arial" w:cs="Arial"/>
          <w:sz w:val="24"/>
          <w:szCs w:val="24"/>
        </w:rPr>
      </w:pPr>
    </w:p>
    <w:p w:rsidR="00BC7367" w:rsidRDefault="00BC7367" w:rsidP="0081354E">
      <w:pPr>
        <w:rPr>
          <w:rFonts w:ascii="Arial" w:hAnsi="Arial" w:cs="Arial"/>
          <w:b/>
          <w:sz w:val="24"/>
          <w:szCs w:val="24"/>
        </w:rPr>
      </w:pPr>
    </w:p>
    <w:p w:rsidR="00BC7367" w:rsidRDefault="00BC7367" w:rsidP="00981D06">
      <w:pPr>
        <w:jc w:val="center"/>
        <w:rPr>
          <w:rFonts w:ascii="Arial" w:hAnsi="Arial" w:cs="Arial"/>
          <w:b/>
          <w:sz w:val="24"/>
          <w:szCs w:val="24"/>
        </w:rPr>
      </w:pPr>
    </w:p>
    <w:p w:rsidR="00981D06" w:rsidRPr="00BC7367" w:rsidRDefault="0081354E" w:rsidP="00981D06">
      <w:pPr>
        <w:jc w:val="center"/>
        <w:rPr>
          <w:rFonts w:ascii="Arial" w:hAnsi="Arial" w:cs="Arial"/>
          <w:b/>
          <w:sz w:val="36"/>
          <w:szCs w:val="36"/>
        </w:rPr>
      </w:pPr>
      <w:r>
        <w:rPr>
          <w:rFonts w:ascii="Arial" w:hAnsi="Arial" w:cs="Arial"/>
          <w:b/>
          <w:sz w:val="36"/>
          <w:szCs w:val="36"/>
        </w:rPr>
        <w:t>Configuración 2</w:t>
      </w:r>
    </w:p>
    <w:p w:rsidR="00F87B44" w:rsidRDefault="00BA6215" w:rsidP="00981D06">
      <w:pPr>
        <w:jc w:val="center"/>
        <w:rPr>
          <w:rFonts w:ascii="Arial" w:hAnsi="Arial" w:cs="Arial"/>
          <w:b/>
          <w:sz w:val="36"/>
          <w:szCs w:val="36"/>
        </w:rPr>
      </w:pPr>
      <w:r w:rsidRPr="00BC7367">
        <w:rPr>
          <w:rFonts w:ascii="Arial" w:hAnsi="Arial" w:cs="Arial"/>
          <w:b/>
          <w:noProof/>
          <w:sz w:val="36"/>
          <w:szCs w:val="36"/>
          <w:lang w:eastAsia="es-CO"/>
        </w:rPr>
        <w:drawing>
          <wp:anchor distT="0" distB="0" distL="114300" distR="114300" simplePos="0" relativeHeight="251670528" behindDoc="0" locked="0" layoutInCell="1" allowOverlap="1">
            <wp:simplePos x="0" y="0"/>
            <wp:positionH relativeFrom="column">
              <wp:posOffset>352425</wp:posOffset>
            </wp:positionH>
            <wp:positionV relativeFrom="paragraph">
              <wp:posOffset>1500505</wp:posOffset>
            </wp:positionV>
            <wp:extent cx="5126990" cy="3731895"/>
            <wp:effectExtent l="1905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5126990" cy="3731895"/>
                    </a:xfrm>
                    <a:prstGeom prst="rect">
                      <a:avLst/>
                    </a:prstGeom>
                    <a:noFill/>
                    <a:ln w="9525">
                      <a:noFill/>
                      <a:miter lim="800000"/>
                      <a:headEnd/>
                      <a:tailEnd/>
                    </a:ln>
                  </pic:spPr>
                </pic:pic>
              </a:graphicData>
            </a:graphic>
          </wp:anchor>
        </w:drawing>
      </w:r>
      <w:r w:rsidR="000B6A8E" w:rsidRPr="00BC7367">
        <w:rPr>
          <w:rFonts w:ascii="Arial" w:hAnsi="Arial" w:cs="Arial"/>
          <w:b/>
          <w:sz w:val="36"/>
          <w:szCs w:val="36"/>
        </w:rPr>
        <w:t>Electrodos en forma de barras</w:t>
      </w:r>
    </w:p>
    <w:p w:rsidR="00F87B44" w:rsidRPr="00F87B44" w:rsidRDefault="00F87B44" w:rsidP="00F87B44">
      <w:pPr>
        <w:rPr>
          <w:rFonts w:ascii="Arial" w:hAnsi="Arial" w:cs="Arial"/>
          <w:sz w:val="36"/>
          <w:szCs w:val="36"/>
        </w:rPr>
      </w:pPr>
    </w:p>
    <w:p w:rsidR="00F87B44" w:rsidRPr="00F87B44" w:rsidRDefault="00F87B44" w:rsidP="00F87B44">
      <w:pPr>
        <w:rPr>
          <w:rFonts w:ascii="Arial" w:hAnsi="Arial" w:cs="Arial"/>
          <w:sz w:val="36"/>
          <w:szCs w:val="36"/>
        </w:rPr>
      </w:pPr>
    </w:p>
    <w:p w:rsidR="00F87B44" w:rsidRPr="00F87B44" w:rsidRDefault="00F87B44" w:rsidP="00F87B44">
      <w:pPr>
        <w:rPr>
          <w:rFonts w:ascii="Arial" w:hAnsi="Arial" w:cs="Arial"/>
          <w:sz w:val="36"/>
          <w:szCs w:val="36"/>
        </w:rPr>
      </w:pPr>
    </w:p>
    <w:p w:rsidR="00F87B44" w:rsidRDefault="00F87B44" w:rsidP="00F87B44">
      <w:pPr>
        <w:tabs>
          <w:tab w:val="left" w:pos="7300"/>
        </w:tabs>
        <w:rPr>
          <w:rFonts w:ascii="Arial" w:hAnsi="Arial" w:cs="Arial"/>
          <w:sz w:val="36"/>
          <w:szCs w:val="36"/>
        </w:rPr>
      </w:pPr>
      <w:r>
        <w:rPr>
          <w:rFonts w:ascii="Arial" w:hAnsi="Arial" w:cs="Arial"/>
          <w:sz w:val="36"/>
          <w:szCs w:val="36"/>
        </w:rPr>
        <w:tab/>
      </w:r>
    </w:p>
    <w:p w:rsidR="00F87B44" w:rsidRDefault="00F87B44" w:rsidP="00F87B44">
      <w:pPr>
        <w:tabs>
          <w:tab w:val="left" w:pos="7300"/>
        </w:tabs>
        <w:rPr>
          <w:rFonts w:ascii="Arial" w:hAnsi="Arial" w:cs="Arial"/>
          <w:sz w:val="36"/>
          <w:szCs w:val="36"/>
        </w:rPr>
      </w:pPr>
    </w:p>
    <w:p w:rsidR="00F87B44" w:rsidRDefault="00F87B44" w:rsidP="00F87B44">
      <w:pPr>
        <w:tabs>
          <w:tab w:val="left" w:pos="7300"/>
        </w:tabs>
        <w:rPr>
          <w:rFonts w:ascii="Arial" w:hAnsi="Arial" w:cs="Arial"/>
          <w:sz w:val="36"/>
          <w:szCs w:val="36"/>
        </w:rPr>
      </w:pPr>
    </w:p>
    <w:p w:rsidR="00F87B44" w:rsidRPr="00F87B44" w:rsidRDefault="00F87B44" w:rsidP="00F87B44">
      <w:pPr>
        <w:jc w:val="center"/>
        <w:rPr>
          <w:rFonts w:ascii="Arial" w:hAnsi="Arial" w:cs="Arial"/>
          <w:b/>
          <w:sz w:val="24"/>
          <w:szCs w:val="24"/>
        </w:rPr>
      </w:pPr>
      <w:r w:rsidRPr="00F87B44">
        <w:rPr>
          <w:rFonts w:ascii="Arial" w:hAnsi="Arial" w:cs="Arial"/>
          <w:b/>
          <w:sz w:val="24"/>
          <w:szCs w:val="24"/>
        </w:rPr>
        <w:lastRenderedPageBreak/>
        <w:t>CONCLUCIONES</w:t>
      </w:r>
    </w:p>
    <w:p w:rsidR="00F87B44" w:rsidRPr="00883E6A" w:rsidRDefault="00F87B44" w:rsidP="00F87B44">
      <w:pPr>
        <w:rPr>
          <w:rFonts w:ascii="Times New Roman" w:hAnsi="Times New Roman" w:cs="Times New Roman"/>
          <w:sz w:val="24"/>
          <w:szCs w:val="24"/>
        </w:rPr>
      </w:pPr>
    </w:p>
    <w:p w:rsidR="00B2474B" w:rsidRDefault="00F87B44" w:rsidP="00B2474B">
      <w:pPr>
        <w:jc w:val="both"/>
        <w:rPr>
          <w:rFonts w:ascii="Arial" w:eastAsia="Times New Roman" w:hAnsi="Arial" w:cs="Arial"/>
          <w:color w:val="000000"/>
          <w:sz w:val="24"/>
          <w:szCs w:val="24"/>
          <w:lang w:eastAsia="es-MX"/>
        </w:rPr>
      </w:pPr>
      <w:r w:rsidRPr="00F87B44">
        <w:rPr>
          <w:rFonts w:ascii="Arial" w:hAnsi="Arial" w:cs="Arial"/>
          <w:sz w:val="24"/>
          <w:szCs w:val="24"/>
        </w:rPr>
        <w:t xml:space="preserve">Dada una distribución de carga, se determinan las posiciones de los puntos de igual potencial, trazándose a través de ellos una línea equipotencial, generándose así un conjunto de  líneas equipotenciales. A partir de estas es posible graficar las líneas de campo eléctrico asociadas. Gracias a este laboratorio nos ha sido más fácil comprender la dinámica de las líneas equipotenciales y del campo </w:t>
      </w:r>
      <w:r w:rsidRPr="00F87B44">
        <w:rPr>
          <w:rFonts w:ascii="Arial" w:eastAsia="Times New Roman" w:hAnsi="Arial" w:cs="Arial"/>
          <w:color w:val="000000"/>
          <w:spacing w:val="17"/>
          <w:sz w:val="24"/>
          <w:szCs w:val="24"/>
          <w:lang w:eastAsia="es-MX"/>
        </w:rPr>
        <w:t xml:space="preserve">en sí, gracias al experimento conocemos </w:t>
      </w:r>
      <w:r w:rsidRPr="00F87B44">
        <w:rPr>
          <w:rFonts w:ascii="Arial" w:eastAsia="Times New Roman" w:hAnsi="Arial" w:cs="Arial"/>
          <w:color w:val="000000"/>
          <w:sz w:val="24"/>
          <w:szCs w:val="24"/>
          <w:lang w:eastAsia="es-MX"/>
        </w:rPr>
        <w:t xml:space="preserve">claramente cuál es el sentido de cada una de las leyes y definiciones referentes a los temas en especifico y así decir con certeza que el campo eléctrico de un cuerpo </w:t>
      </w:r>
      <w:r w:rsidRPr="00F87B44">
        <w:rPr>
          <w:rFonts w:ascii="Arial" w:eastAsia="Times New Roman" w:hAnsi="Arial" w:cs="Arial"/>
          <w:color w:val="000000"/>
          <w:spacing w:val="17"/>
          <w:sz w:val="24"/>
          <w:szCs w:val="24"/>
          <w:lang w:eastAsia="es-MX"/>
        </w:rPr>
        <w:t xml:space="preserve">es </w:t>
      </w:r>
      <w:r w:rsidRPr="00F87B44">
        <w:rPr>
          <w:rFonts w:ascii="Arial" w:eastAsia="Times New Roman" w:hAnsi="Arial" w:cs="Arial"/>
          <w:color w:val="000000"/>
          <w:sz w:val="24"/>
          <w:szCs w:val="24"/>
          <w:lang w:eastAsia="es-MX"/>
        </w:rPr>
        <w:t>aquella región en el espacio en donde deja sentir sus efectos producidos por una carga y que las líneas equipotenciales no pueden cortarse entre si, por tanto, las líneas de campo eléctrico tampoco, además no tienen ninguna dirección definida, es decir, que una carga de prueba situada sobre una línea equipotencial, esta no tiende a seguir la, sino a avanzar hacia otras de menor potencial.</w:t>
      </w:r>
    </w:p>
    <w:p w:rsidR="00B2474B" w:rsidRPr="00B2474B" w:rsidRDefault="00B2474B" w:rsidP="00B2474B">
      <w:pPr>
        <w:jc w:val="both"/>
        <w:rPr>
          <w:rFonts w:ascii="Arial" w:eastAsia="Times New Roman" w:hAnsi="Arial" w:cs="Arial"/>
          <w:color w:val="000000"/>
          <w:sz w:val="24"/>
          <w:szCs w:val="24"/>
          <w:lang w:eastAsia="es-MX"/>
        </w:rPr>
      </w:pPr>
    </w:p>
    <w:p w:rsidR="00B2474B" w:rsidRPr="00D6625C" w:rsidRDefault="00B2474B" w:rsidP="00B2474B">
      <w:pPr>
        <w:numPr>
          <w:ilvl w:val="0"/>
          <w:numId w:val="7"/>
        </w:numPr>
        <w:jc w:val="both"/>
        <w:rPr>
          <w:rFonts w:ascii="Arial" w:hAnsi="Arial" w:cs="Arial"/>
          <w:sz w:val="24"/>
          <w:szCs w:val="24"/>
        </w:rPr>
      </w:pPr>
      <w:r w:rsidRPr="00D6625C">
        <w:rPr>
          <w:rFonts w:ascii="Arial" w:hAnsi="Arial" w:cs="Arial"/>
          <w:sz w:val="24"/>
          <w:szCs w:val="24"/>
        </w:rPr>
        <w:t xml:space="preserve">Se logra determinar y comprobar que las líneas equipotenciales permanecen constantes a una distancia relativa, puesto que dependiendo de la combinación de electrodos, ejemplo Anillo-Barra las líneas equipotenciales tienden a rodear el anillo alejándose de éste mientras se ubica el explorador sobre las líneas de los extremos de la barra.  </w:t>
      </w:r>
    </w:p>
    <w:p w:rsidR="00B2474B" w:rsidRPr="00D6625C" w:rsidRDefault="00B2474B" w:rsidP="00B2474B">
      <w:pPr>
        <w:numPr>
          <w:ilvl w:val="0"/>
          <w:numId w:val="7"/>
        </w:numPr>
        <w:jc w:val="both"/>
        <w:rPr>
          <w:rFonts w:ascii="Arial" w:hAnsi="Arial" w:cs="Arial"/>
          <w:sz w:val="24"/>
          <w:szCs w:val="24"/>
        </w:rPr>
      </w:pPr>
      <w:r w:rsidRPr="00D6625C">
        <w:rPr>
          <w:rFonts w:ascii="Arial" w:hAnsi="Arial" w:cs="Arial"/>
          <w:sz w:val="24"/>
          <w:szCs w:val="24"/>
        </w:rPr>
        <w:t>Mientras que sea una combinación Barra-Barra las líneas equipotenciales permanecen constantes a una distancia igual en cualquier parte del campo.</w:t>
      </w:r>
    </w:p>
    <w:p w:rsidR="00B2474B" w:rsidRDefault="00B2474B" w:rsidP="00B2474B">
      <w:pPr>
        <w:jc w:val="both"/>
        <w:rPr>
          <w:rFonts w:ascii="Arial" w:hAnsi="Arial" w:cs="Arial"/>
          <w:sz w:val="24"/>
          <w:szCs w:val="24"/>
        </w:rPr>
      </w:pPr>
    </w:p>
    <w:p w:rsidR="00087951" w:rsidRPr="00D6625C" w:rsidRDefault="00087951" w:rsidP="00087951">
      <w:pPr>
        <w:numPr>
          <w:ilvl w:val="0"/>
          <w:numId w:val="7"/>
        </w:numPr>
        <w:jc w:val="both"/>
        <w:rPr>
          <w:rFonts w:ascii="Arial" w:hAnsi="Arial" w:cs="Arial"/>
          <w:sz w:val="24"/>
          <w:szCs w:val="24"/>
        </w:rPr>
      </w:pPr>
      <w:r w:rsidRPr="00D6625C">
        <w:rPr>
          <w:rFonts w:ascii="Arial" w:hAnsi="Arial" w:cs="Arial"/>
          <w:sz w:val="24"/>
          <w:szCs w:val="24"/>
        </w:rPr>
        <w:t>Finalmente se determina que dentro del Anillo las líneas equipotenciales son iguales en cualquier punto, indicando que cualquier campo eléctrico cerrado contiene el mismo potencial eléctrico en todos sus puntos.</w:t>
      </w:r>
    </w:p>
    <w:p w:rsidR="00087951" w:rsidRPr="00D6625C" w:rsidRDefault="00087951" w:rsidP="00087951">
      <w:pPr>
        <w:pStyle w:val="Prrafodelista"/>
        <w:numPr>
          <w:ilvl w:val="0"/>
          <w:numId w:val="7"/>
        </w:numPr>
        <w:rPr>
          <w:rFonts w:ascii="Arial" w:hAnsi="Arial" w:cs="Arial"/>
          <w:sz w:val="24"/>
          <w:szCs w:val="24"/>
        </w:rPr>
      </w:pPr>
      <w:r>
        <w:rPr>
          <w:rFonts w:ascii="Arial" w:hAnsi="Arial" w:cs="Arial"/>
          <w:sz w:val="24"/>
          <w:szCs w:val="24"/>
        </w:rPr>
        <w:t>E</w:t>
      </w:r>
      <w:r w:rsidRPr="00D6625C">
        <w:rPr>
          <w:rFonts w:ascii="Arial" w:hAnsi="Arial" w:cs="Arial"/>
          <w:sz w:val="24"/>
          <w:szCs w:val="24"/>
        </w:rPr>
        <w:t>n las gráficas de evidencio que la forma de las líneas equipotenciales dependen de la geometría del electrodo utilizado, en  la combinación anillo – anillo se observa un comportamiento cóncavo hacia el electrodo negativo.</w:t>
      </w:r>
    </w:p>
    <w:p w:rsidR="00087951" w:rsidRPr="00D6625C" w:rsidRDefault="00087951" w:rsidP="00087951">
      <w:pPr>
        <w:rPr>
          <w:rFonts w:ascii="Arial" w:hAnsi="Arial" w:cs="Arial"/>
          <w:sz w:val="24"/>
          <w:szCs w:val="24"/>
        </w:rPr>
      </w:pPr>
    </w:p>
    <w:p w:rsidR="00B2474B" w:rsidRPr="00087951" w:rsidRDefault="00087951" w:rsidP="00B2474B">
      <w:pPr>
        <w:pStyle w:val="Prrafodelista"/>
        <w:numPr>
          <w:ilvl w:val="0"/>
          <w:numId w:val="7"/>
        </w:numPr>
        <w:rPr>
          <w:rFonts w:ascii="Arial" w:hAnsi="Arial" w:cs="Arial"/>
          <w:sz w:val="24"/>
          <w:szCs w:val="24"/>
        </w:rPr>
        <w:sectPr w:rsidR="00B2474B" w:rsidRPr="00087951" w:rsidSect="00B2474B">
          <w:pgSz w:w="12240" w:h="15840"/>
          <w:pgMar w:top="1417" w:right="1701" w:bottom="1417" w:left="1701" w:header="708" w:footer="708" w:gutter="0"/>
          <w:cols w:space="708"/>
          <w:docGrid w:linePitch="360"/>
        </w:sectPr>
      </w:pPr>
      <w:r>
        <w:rPr>
          <w:rFonts w:ascii="Arial" w:hAnsi="Arial" w:cs="Arial"/>
          <w:sz w:val="24"/>
          <w:szCs w:val="24"/>
        </w:rPr>
        <w:t>S</w:t>
      </w:r>
      <w:r w:rsidRPr="00D6625C">
        <w:rPr>
          <w:rFonts w:ascii="Arial" w:hAnsi="Arial" w:cs="Arial"/>
          <w:sz w:val="24"/>
          <w:szCs w:val="24"/>
        </w:rPr>
        <w:t>e comprobó que la línea equipotencial se alinea de tal forma que es (en algunos casos) perpendicular a las líneas de campo generadas por cada electrodo (anillo, curva C, rectángulo)</w:t>
      </w:r>
    </w:p>
    <w:p w:rsidR="00F87B44" w:rsidRDefault="00F87B44" w:rsidP="00F87B44">
      <w:pPr>
        <w:rPr>
          <w:rFonts w:ascii="Arial" w:hAnsi="Arial" w:cs="Arial"/>
          <w:sz w:val="36"/>
          <w:szCs w:val="36"/>
        </w:rPr>
      </w:pPr>
    </w:p>
    <w:p w:rsidR="00F87B44" w:rsidRDefault="00B2474B" w:rsidP="00F87B44">
      <w:pPr>
        <w:rPr>
          <w:rFonts w:ascii="Arial" w:hAnsi="Arial" w:cs="Arial"/>
          <w:sz w:val="36"/>
          <w:szCs w:val="36"/>
        </w:rPr>
      </w:pPr>
      <w:r>
        <w:rPr>
          <w:rFonts w:ascii="Arial" w:hAnsi="Arial" w:cs="Arial"/>
          <w:sz w:val="36"/>
          <w:szCs w:val="36"/>
        </w:rPr>
        <w:t>Referencias</w:t>
      </w:r>
      <w:r w:rsidR="00087951">
        <w:rPr>
          <w:rFonts w:ascii="Arial" w:hAnsi="Arial" w:cs="Arial"/>
          <w:sz w:val="36"/>
          <w:szCs w:val="36"/>
        </w:rPr>
        <w:t>:</w:t>
      </w:r>
    </w:p>
    <w:p w:rsidR="00087951" w:rsidRDefault="00087951" w:rsidP="00F87B44">
      <w:pPr>
        <w:rPr>
          <w:rFonts w:ascii="Arial" w:hAnsi="Arial" w:cs="Arial"/>
          <w:sz w:val="36"/>
          <w:szCs w:val="36"/>
        </w:rPr>
      </w:pPr>
    </w:p>
    <w:p w:rsidR="00087951" w:rsidRPr="00087951" w:rsidRDefault="00087951" w:rsidP="00087951">
      <w:pPr>
        <w:pStyle w:val="ElsParagraph"/>
        <w:numPr>
          <w:ilvl w:val="0"/>
          <w:numId w:val="8"/>
        </w:numPr>
        <w:spacing w:line="276" w:lineRule="auto"/>
        <w:jc w:val="left"/>
        <w:rPr>
          <w:rFonts w:ascii="Arial" w:hAnsi="Arial" w:cs="Arial"/>
          <w:color w:val="000000"/>
          <w:sz w:val="24"/>
          <w:szCs w:val="24"/>
          <w:lang w:val="es-CO"/>
        </w:rPr>
      </w:pPr>
      <w:r>
        <w:rPr>
          <w:rFonts w:ascii="Arial" w:hAnsi="Arial" w:cs="Arial"/>
          <w:color w:val="000000"/>
          <w:sz w:val="24"/>
          <w:szCs w:val="24"/>
          <w:lang w:val="es-CO"/>
        </w:rPr>
        <w:t>Google.com</w:t>
      </w:r>
      <w:r w:rsidRPr="00C72E2A">
        <w:rPr>
          <w:rFonts w:ascii="Arial" w:hAnsi="Arial" w:cs="Arial"/>
          <w:color w:val="000000"/>
          <w:sz w:val="24"/>
          <w:szCs w:val="24"/>
          <w:lang w:val="es-CO"/>
        </w:rPr>
        <w:t xml:space="preserve"> (</w:t>
      </w:r>
      <w:r>
        <w:rPr>
          <w:rFonts w:ascii="Arial" w:hAnsi="Arial" w:cs="Arial"/>
          <w:color w:val="000000"/>
          <w:sz w:val="24"/>
          <w:szCs w:val="24"/>
          <w:lang w:val="es-CO"/>
        </w:rPr>
        <w:t>2012</w:t>
      </w:r>
      <w:r w:rsidRPr="00C72E2A">
        <w:rPr>
          <w:rFonts w:ascii="Arial" w:hAnsi="Arial" w:cs="Arial"/>
          <w:color w:val="000000"/>
          <w:sz w:val="24"/>
          <w:szCs w:val="24"/>
          <w:lang w:val="es-CO"/>
        </w:rPr>
        <w:t>).  Consultado el 10 de septiembre de 2012.</w:t>
      </w:r>
      <w:r>
        <w:rPr>
          <w:rFonts w:ascii="Arial" w:hAnsi="Arial" w:cs="Arial"/>
          <w:color w:val="000000"/>
          <w:sz w:val="24"/>
          <w:szCs w:val="24"/>
          <w:lang w:val="es-CO"/>
        </w:rPr>
        <w:t xml:space="preserve">  disponible en </w:t>
      </w:r>
      <w:r w:rsidRPr="00C72E2A">
        <w:rPr>
          <w:rFonts w:ascii="Arial" w:hAnsi="Arial" w:cs="Arial"/>
          <w:color w:val="000000"/>
          <w:sz w:val="24"/>
          <w:szCs w:val="24"/>
          <w:lang w:val="es-CO"/>
        </w:rPr>
        <w:t>http://www.google.com.co/imgres?imgurl=http://www.c</w:t>
      </w:r>
      <w:r w:rsidRPr="00C72E2A">
        <w:rPr>
          <w:rFonts w:ascii="Arial" w:hAnsi="Arial" w:cs="Arial"/>
          <w:color w:val="000000"/>
          <w:sz w:val="24"/>
          <w:szCs w:val="24"/>
          <w:lang w:val="es-ES"/>
        </w:rPr>
        <w:t>alasanz-medellin.edu.co/laboratorios/web_laboratorios/ludiciencias/videos/electromagnetismo/elec</w:t>
      </w:r>
      <w:r>
        <w:rPr>
          <w:rFonts w:ascii="Arial" w:hAnsi="Arial" w:cs="Arial"/>
          <w:color w:val="000000"/>
          <w:sz w:val="24"/>
          <w:szCs w:val="24"/>
          <w:lang w:val="es-ES"/>
        </w:rPr>
        <w:t>troscopio/electroscopio</w:t>
      </w:r>
    </w:p>
    <w:p w:rsidR="00087951" w:rsidRDefault="00087951" w:rsidP="00087951">
      <w:pPr>
        <w:pStyle w:val="ElsParagraph"/>
        <w:spacing w:line="276" w:lineRule="auto"/>
        <w:ind w:firstLine="0"/>
        <w:jc w:val="left"/>
        <w:rPr>
          <w:rFonts w:ascii="Arial" w:hAnsi="Arial" w:cs="Arial"/>
          <w:color w:val="000000"/>
          <w:sz w:val="24"/>
          <w:szCs w:val="24"/>
          <w:lang w:val="es-CO"/>
        </w:rPr>
      </w:pPr>
    </w:p>
    <w:p w:rsidR="00087951" w:rsidRPr="00C72E2A" w:rsidRDefault="00087951" w:rsidP="00087951">
      <w:pPr>
        <w:pStyle w:val="ElsParagraph"/>
        <w:numPr>
          <w:ilvl w:val="0"/>
          <w:numId w:val="8"/>
        </w:numPr>
        <w:spacing w:line="276" w:lineRule="auto"/>
        <w:jc w:val="left"/>
        <w:rPr>
          <w:rFonts w:ascii="Arial" w:hAnsi="Arial" w:cs="Arial"/>
          <w:color w:val="000000"/>
          <w:sz w:val="24"/>
          <w:szCs w:val="24"/>
          <w:lang w:val="es-CO"/>
        </w:rPr>
      </w:pPr>
      <w:r>
        <w:rPr>
          <w:rFonts w:ascii="Arial" w:hAnsi="Arial" w:cs="Arial"/>
          <w:color w:val="000000"/>
          <w:sz w:val="24"/>
          <w:szCs w:val="24"/>
          <w:lang w:val="es-CO"/>
        </w:rPr>
        <w:t>Wikibooks.org</w:t>
      </w:r>
      <w:r w:rsidRPr="00C72E2A">
        <w:rPr>
          <w:rFonts w:ascii="Arial" w:hAnsi="Arial" w:cs="Arial"/>
          <w:color w:val="000000"/>
          <w:sz w:val="24"/>
          <w:szCs w:val="24"/>
          <w:lang w:val="es-CO"/>
        </w:rPr>
        <w:t xml:space="preserve"> (</w:t>
      </w:r>
      <w:r>
        <w:rPr>
          <w:rFonts w:ascii="Arial" w:hAnsi="Arial" w:cs="Arial"/>
          <w:color w:val="000000"/>
          <w:sz w:val="24"/>
          <w:szCs w:val="24"/>
          <w:lang w:val="es-CO"/>
        </w:rPr>
        <w:t>2007</w:t>
      </w:r>
      <w:r w:rsidRPr="00C72E2A">
        <w:rPr>
          <w:rFonts w:ascii="Arial" w:hAnsi="Arial" w:cs="Arial"/>
          <w:color w:val="000000"/>
          <w:sz w:val="24"/>
          <w:szCs w:val="24"/>
          <w:lang w:val="es-CO"/>
        </w:rPr>
        <w:t>).  Consultado el 10 de septiembre de 2012.</w:t>
      </w:r>
      <w:r>
        <w:rPr>
          <w:rFonts w:ascii="Arial" w:hAnsi="Arial" w:cs="Arial"/>
          <w:color w:val="000000"/>
          <w:sz w:val="24"/>
          <w:szCs w:val="24"/>
          <w:lang w:val="es-CO"/>
        </w:rPr>
        <w:t xml:space="preserve">  disponible en </w:t>
      </w:r>
      <w:r w:rsidRPr="00C72E2A">
        <w:rPr>
          <w:rFonts w:ascii="Arial" w:hAnsi="Arial" w:cs="Arial"/>
          <w:color w:val="000000"/>
          <w:sz w:val="24"/>
          <w:szCs w:val="24"/>
          <w:lang w:val="es-CO"/>
        </w:rPr>
        <w:t xml:space="preserve">http://es.wikibooks.org/wiki/F%C3%ADsica/Electromagnetismo/Electroscopio  </w:t>
      </w:r>
    </w:p>
    <w:p w:rsidR="00087951" w:rsidRDefault="00087951" w:rsidP="00087951">
      <w:pPr>
        <w:rPr>
          <w:rFonts w:ascii="Arial" w:hAnsi="Arial" w:cs="Arial"/>
          <w:sz w:val="36"/>
          <w:szCs w:val="36"/>
        </w:rPr>
      </w:pPr>
    </w:p>
    <w:p w:rsidR="00087951" w:rsidRPr="00F87B44" w:rsidRDefault="00087951" w:rsidP="00087951">
      <w:pPr>
        <w:rPr>
          <w:rFonts w:ascii="Arial" w:hAnsi="Arial" w:cs="Arial"/>
          <w:sz w:val="36"/>
          <w:szCs w:val="36"/>
        </w:rPr>
      </w:pPr>
    </w:p>
    <w:p w:rsidR="00087951" w:rsidRDefault="00171175" w:rsidP="00087951">
      <w:pPr>
        <w:rPr>
          <w:rFonts w:ascii="Arial" w:hAnsi="Arial" w:cs="Arial"/>
          <w:sz w:val="36"/>
          <w:szCs w:val="36"/>
        </w:rPr>
      </w:pPr>
      <w:hyperlink r:id="rId29" w:history="1">
        <w:r w:rsidR="00087951" w:rsidRPr="002F7BA9">
          <w:rPr>
            <w:rStyle w:val="Hipervnculo"/>
            <w:rFonts w:ascii="Arial" w:hAnsi="Arial" w:cs="Arial"/>
            <w:sz w:val="36"/>
            <w:szCs w:val="36"/>
          </w:rPr>
          <w:t>http://es.scribd.com/doc/19594825/Lineas-Equipotenciales-y-Campo-Electrico</w:t>
        </w:r>
      </w:hyperlink>
    </w:p>
    <w:p w:rsidR="00087951" w:rsidRDefault="00087951" w:rsidP="00087951">
      <w:pPr>
        <w:rPr>
          <w:rFonts w:ascii="Arial" w:hAnsi="Arial" w:cs="Arial"/>
          <w:sz w:val="36"/>
          <w:szCs w:val="36"/>
        </w:rPr>
      </w:pPr>
    </w:p>
    <w:p w:rsidR="00087951" w:rsidRPr="0081354E" w:rsidRDefault="00171175" w:rsidP="0081354E">
      <w:pPr>
        <w:rPr>
          <w:rFonts w:ascii="Arial" w:hAnsi="Arial" w:cs="Arial"/>
          <w:sz w:val="36"/>
          <w:szCs w:val="36"/>
        </w:rPr>
        <w:sectPr w:rsidR="00087951" w:rsidRPr="0081354E" w:rsidSect="00087951">
          <w:pgSz w:w="12240" w:h="15840"/>
          <w:pgMar w:top="1417" w:right="1701" w:bottom="1417" w:left="1701" w:header="708" w:footer="708" w:gutter="0"/>
          <w:cols w:space="708"/>
          <w:docGrid w:linePitch="360"/>
        </w:sectPr>
      </w:pPr>
      <w:hyperlink r:id="rId30" w:history="1">
        <w:r w:rsidR="00087951" w:rsidRPr="002F7BA9">
          <w:rPr>
            <w:rStyle w:val="Hipervnculo"/>
            <w:rFonts w:ascii="Arial" w:hAnsi="Arial" w:cs="Arial"/>
            <w:sz w:val="36"/>
            <w:szCs w:val="36"/>
          </w:rPr>
          <w:t>http://hyperphysics.phy-astr.gsu.edu/hbasees/electric/equipot.html</w:t>
        </w:r>
      </w:hyperlink>
    </w:p>
    <w:p w:rsidR="0029528B" w:rsidRDefault="0029528B" w:rsidP="00F87B44">
      <w:pPr>
        <w:rPr>
          <w:rFonts w:ascii="Arial" w:hAnsi="Arial" w:cs="Arial"/>
          <w:sz w:val="36"/>
          <w:szCs w:val="36"/>
        </w:rPr>
      </w:pPr>
    </w:p>
    <w:p w:rsidR="0029528B" w:rsidRDefault="0029528B" w:rsidP="00F87B44">
      <w:pPr>
        <w:rPr>
          <w:rFonts w:ascii="Arial" w:hAnsi="Arial" w:cs="Arial"/>
          <w:sz w:val="36"/>
          <w:szCs w:val="36"/>
        </w:rPr>
      </w:pPr>
    </w:p>
    <w:p w:rsidR="0029528B" w:rsidRDefault="0029528B" w:rsidP="00F87B44">
      <w:pPr>
        <w:rPr>
          <w:rFonts w:ascii="Arial" w:hAnsi="Arial" w:cs="Arial"/>
          <w:sz w:val="36"/>
          <w:szCs w:val="36"/>
        </w:rPr>
      </w:pPr>
    </w:p>
    <w:p w:rsidR="0029528B" w:rsidRDefault="0029528B" w:rsidP="00F87B44">
      <w:pPr>
        <w:rPr>
          <w:rFonts w:ascii="Arial" w:hAnsi="Arial" w:cs="Arial"/>
          <w:sz w:val="36"/>
          <w:szCs w:val="36"/>
        </w:rPr>
      </w:pPr>
    </w:p>
    <w:p w:rsidR="0029528B" w:rsidRDefault="0029528B" w:rsidP="00F87B44">
      <w:pPr>
        <w:rPr>
          <w:rFonts w:ascii="Arial" w:hAnsi="Arial" w:cs="Arial"/>
          <w:sz w:val="36"/>
          <w:szCs w:val="36"/>
        </w:rPr>
      </w:pPr>
    </w:p>
    <w:p w:rsidR="0029528B" w:rsidRDefault="0029528B" w:rsidP="00F87B44">
      <w:pPr>
        <w:rPr>
          <w:rFonts w:ascii="Arial" w:hAnsi="Arial" w:cs="Arial"/>
          <w:sz w:val="36"/>
          <w:szCs w:val="36"/>
        </w:rPr>
      </w:pPr>
    </w:p>
    <w:p w:rsidR="0029528B" w:rsidRDefault="0029528B" w:rsidP="00F87B44">
      <w:pPr>
        <w:rPr>
          <w:rFonts w:ascii="Arial" w:hAnsi="Arial" w:cs="Arial"/>
          <w:sz w:val="36"/>
          <w:szCs w:val="36"/>
        </w:rPr>
      </w:pPr>
    </w:p>
    <w:p w:rsidR="0029528B" w:rsidRDefault="0029528B" w:rsidP="00F87B44">
      <w:pPr>
        <w:rPr>
          <w:rFonts w:ascii="Arial" w:hAnsi="Arial" w:cs="Arial"/>
          <w:sz w:val="36"/>
          <w:szCs w:val="36"/>
        </w:rPr>
      </w:pPr>
    </w:p>
    <w:p w:rsidR="0029528B" w:rsidRPr="00F87B44" w:rsidRDefault="0029528B" w:rsidP="00F87B44">
      <w:pPr>
        <w:rPr>
          <w:rFonts w:ascii="Arial" w:hAnsi="Arial" w:cs="Arial"/>
          <w:sz w:val="36"/>
          <w:szCs w:val="36"/>
        </w:rPr>
      </w:pPr>
    </w:p>
    <w:p w:rsidR="000B6A8E" w:rsidRPr="0029528B" w:rsidRDefault="000B6A8E" w:rsidP="00F87B44">
      <w:pPr>
        <w:rPr>
          <w:rFonts w:ascii="Arial" w:hAnsi="Arial" w:cs="Arial"/>
          <w:sz w:val="36"/>
          <w:szCs w:val="36"/>
          <w:lang w:val="es-ES"/>
        </w:rPr>
      </w:pPr>
    </w:p>
    <w:sectPr w:rsidR="000B6A8E" w:rsidRPr="0029528B" w:rsidSect="0041082A">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altName w:val="Gabriola"/>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914E6"/>
    <w:multiLevelType w:val="hybridMultilevel"/>
    <w:tmpl w:val="1132F98C"/>
    <w:lvl w:ilvl="0" w:tplc="F2CAF4A2">
      <w:start w:val="1"/>
      <w:numFmt w:val="decimal"/>
      <w:lvlText w:val="%1."/>
      <w:lvlJc w:val="left"/>
      <w:pPr>
        <w:ind w:left="1080" w:hanging="360"/>
      </w:pPr>
      <w:rPr>
        <w:rFonts w:ascii="Times New Roman" w:eastAsia="Times New Roman" w:hAnsi="Times New Roman" w:cs="Times New Roman"/>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21C257B8"/>
    <w:multiLevelType w:val="hybridMultilevel"/>
    <w:tmpl w:val="358EF9AA"/>
    <w:lvl w:ilvl="0" w:tplc="A114E498">
      <w:start w:val="1"/>
      <w:numFmt w:val="decimal"/>
      <w:lvlText w:val="%1)"/>
      <w:lvlJc w:val="left"/>
      <w:pPr>
        <w:ind w:left="502" w:hanging="360"/>
      </w:pPr>
      <w:rPr>
        <w:rFonts w:hint="default"/>
        <w:b/>
        <w:sz w:val="24"/>
        <w:szCs w:val="24"/>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
    <w:nsid w:val="4E903150"/>
    <w:multiLevelType w:val="hybridMultilevel"/>
    <w:tmpl w:val="ADF08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069112E"/>
    <w:multiLevelType w:val="multilevel"/>
    <w:tmpl w:val="2976199E"/>
    <w:lvl w:ilvl="0">
      <w:start w:val="1"/>
      <w:numFmt w:val="decimal"/>
      <w:pStyle w:val="ElsHeading1"/>
      <w:suff w:val="space"/>
      <w:lvlText w:val="%1."/>
      <w:lvlJc w:val="left"/>
      <w:pPr>
        <w:ind w:left="0" w:firstLine="0"/>
      </w:pPr>
    </w:lvl>
    <w:lvl w:ilvl="1">
      <w:start w:val="1"/>
      <w:numFmt w:val="decimal"/>
      <w:pStyle w:val="ElsHeading2"/>
      <w:suff w:val="space"/>
      <w:lvlText w:val="%1.%2."/>
      <w:lvlJc w:val="left"/>
      <w:pPr>
        <w:ind w:left="0" w:firstLine="0"/>
      </w:pPr>
    </w:lvl>
    <w:lvl w:ilvl="2">
      <w:start w:val="1"/>
      <w:numFmt w:val="decimal"/>
      <w:pStyle w:val="ElsHeading3"/>
      <w:suff w:val="space"/>
      <w:lvlText w:val="%1.%2.%3."/>
      <w:lvlJc w:val="left"/>
      <w:pPr>
        <w:ind w:left="0" w:firstLine="0"/>
      </w:pPr>
    </w:lvl>
    <w:lvl w:ilvl="3">
      <w:start w:val="1"/>
      <w:numFmt w:val="decimal"/>
      <w:pStyle w:val="ElsHeading4"/>
      <w:suff w:val="space"/>
      <w:lvlText w:val="%1.%2.%3.%4."/>
      <w:lvlJc w:val="left"/>
      <w:pPr>
        <w:ind w:left="0" w:firstLine="0"/>
      </w:pPr>
    </w:lvl>
    <w:lvl w:ilvl="4">
      <w:start w:val="1"/>
      <w:numFmt w:val="decimal"/>
      <w:pStyle w:val="ElsHeading5"/>
      <w:suff w:val="space"/>
      <w:lvlText w:val="%1.%2.%3.%4.%5."/>
      <w:lvlJc w:val="left"/>
      <w:pPr>
        <w:ind w:left="0" w:firstLine="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57F63233"/>
    <w:multiLevelType w:val="hybridMultilevel"/>
    <w:tmpl w:val="FEE89F9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67846E27"/>
    <w:multiLevelType w:val="hybridMultilevel"/>
    <w:tmpl w:val="86980530"/>
    <w:lvl w:ilvl="0" w:tplc="240A000F">
      <w:start w:val="1"/>
      <w:numFmt w:val="decimal"/>
      <w:lvlText w:val="%1."/>
      <w:lvlJc w:val="left"/>
      <w:pPr>
        <w:ind w:left="36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nsid w:val="6CD74DD0"/>
    <w:multiLevelType w:val="hybridMultilevel"/>
    <w:tmpl w:val="F11EC54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76740E9F"/>
    <w:multiLevelType w:val="hybridMultilevel"/>
    <w:tmpl w:val="2BFE0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compat/>
  <w:rsids>
    <w:rsidRoot w:val="009531E2"/>
    <w:rsid w:val="000505F8"/>
    <w:rsid w:val="000709AA"/>
    <w:rsid w:val="00087951"/>
    <w:rsid w:val="000B6A8E"/>
    <w:rsid w:val="000C63F2"/>
    <w:rsid w:val="000E24C0"/>
    <w:rsid w:val="000F7F5F"/>
    <w:rsid w:val="00103CC0"/>
    <w:rsid w:val="00171175"/>
    <w:rsid w:val="0023322F"/>
    <w:rsid w:val="0029528B"/>
    <w:rsid w:val="002E7355"/>
    <w:rsid w:val="00402465"/>
    <w:rsid w:val="0041082A"/>
    <w:rsid w:val="0049730F"/>
    <w:rsid w:val="004D6513"/>
    <w:rsid w:val="005208E2"/>
    <w:rsid w:val="00534224"/>
    <w:rsid w:val="00540F7A"/>
    <w:rsid w:val="005A2BC7"/>
    <w:rsid w:val="006F5ACA"/>
    <w:rsid w:val="006F750D"/>
    <w:rsid w:val="007E3C6A"/>
    <w:rsid w:val="0081354E"/>
    <w:rsid w:val="00850EBD"/>
    <w:rsid w:val="0087596D"/>
    <w:rsid w:val="00890E9A"/>
    <w:rsid w:val="008E4EFC"/>
    <w:rsid w:val="009531E2"/>
    <w:rsid w:val="00981D06"/>
    <w:rsid w:val="009D7255"/>
    <w:rsid w:val="00AA27B3"/>
    <w:rsid w:val="00AC164D"/>
    <w:rsid w:val="00B05B69"/>
    <w:rsid w:val="00B2474B"/>
    <w:rsid w:val="00B57947"/>
    <w:rsid w:val="00BA6215"/>
    <w:rsid w:val="00BC5103"/>
    <w:rsid w:val="00BC6460"/>
    <w:rsid w:val="00BC7367"/>
    <w:rsid w:val="00C00475"/>
    <w:rsid w:val="00C15432"/>
    <w:rsid w:val="00C978C4"/>
    <w:rsid w:val="00CC5D17"/>
    <w:rsid w:val="00D16FE2"/>
    <w:rsid w:val="00D74A84"/>
    <w:rsid w:val="00DB6FF0"/>
    <w:rsid w:val="00DD28E7"/>
    <w:rsid w:val="00F039E3"/>
    <w:rsid w:val="00F87B44"/>
    <w:rsid w:val="00FA511D"/>
    <w:rsid w:val="00FD310F"/>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82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531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31E2"/>
    <w:rPr>
      <w:rFonts w:ascii="Tahoma" w:hAnsi="Tahoma" w:cs="Tahoma"/>
      <w:sz w:val="16"/>
      <w:szCs w:val="16"/>
    </w:rPr>
  </w:style>
  <w:style w:type="paragraph" w:styleId="Prrafodelista">
    <w:name w:val="List Paragraph"/>
    <w:basedOn w:val="Normal"/>
    <w:uiPriority w:val="34"/>
    <w:qFormat/>
    <w:rsid w:val="00BC6460"/>
    <w:pPr>
      <w:ind w:left="720"/>
      <w:contextualSpacing/>
    </w:pPr>
  </w:style>
  <w:style w:type="character" w:styleId="Hipervnculo">
    <w:name w:val="Hyperlink"/>
    <w:basedOn w:val="Fuentedeprrafopredeter"/>
    <w:uiPriority w:val="99"/>
    <w:unhideWhenUsed/>
    <w:rsid w:val="009D7255"/>
    <w:rPr>
      <w:color w:val="0000FF"/>
      <w:u w:val="single"/>
    </w:rPr>
  </w:style>
  <w:style w:type="paragraph" w:styleId="NormalWeb">
    <w:name w:val="Normal (Web)"/>
    <w:basedOn w:val="Normal"/>
    <w:uiPriority w:val="99"/>
    <w:semiHidden/>
    <w:unhideWhenUsed/>
    <w:rsid w:val="009D725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
    <w:name w:val="a"/>
    <w:basedOn w:val="Fuentedeprrafopredeter"/>
    <w:rsid w:val="00F87B44"/>
  </w:style>
  <w:style w:type="character" w:customStyle="1" w:styleId="apple-converted-space">
    <w:name w:val="apple-converted-space"/>
    <w:basedOn w:val="Fuentedeprrafopredeter"/>
    <w:rsid w:val="00F87B44"/>
  </w:style>
  <w:style w:type="paragraph" w:customStyle="1" w:styleId="ElsHeading1">
    <w:name w:val="Els_Heading1"/>
    <w:next w:val="Normal"/>
    <w:rsid w:val="0029528B"/>
    <w:pPr>
      <w:keepNext/>
      <w:numPr>
        <w:numId w:val="3"/>
      </w:numPr>
      <w:spacing w:before="160" w:after="160" w:line="210" w:lineRule="exact"/>
    </w:pPr>
    <w:rPr>
      <w:rFonts w:ascii="Times New Roman" w:eastAsia="Times New Roman" w:hAnsi="Times New Roman" w:cs="Times New Roman"/>
      <w:b/>
      <w:bCs/>
      <w:sz w:val="19"/>
      <w:szCs w:val="20"/>
      <w:lang w:val="en-US"/>
    </w:rPr>
  </w:style>
  <w:style w:type="paragraph" w:customStyle="1" w:styleId="ElsHeading2">
    <w:name w:val="Els_Heading2"/>
    <w:next w:val="Normal"/>
    <w:rsid w:val="0029528B"/>
    <w:pPr>
      <w:numPr>
        <w:ilvl w:val="1"/>
        <w:numId w:val="3"/>
      </w:numPr>
      <w:spacing w:after="160" w:line="210" w:lineRule="exact"/>
    </w:pPr>
    <w:rPr>
      <w:rFonts w:ascii="Times New Roman" w:eastAsia="Times New Roman" w:hAnsi="Times New Roman" w:cs="Times New Roman"/>
      <w:bCs/>
      <w:i/>
      <w:sz w:val="19"/>
      <w:szCs w:val="20"/>
      <w:lang w:val="en-US"/>
    </w:rPr>
  </w:style>
  <w:style w:type="paragraph" w:customStyle="1" w:styleId="ElsHeading3">
    <w:name w:val="Els_Heading3"/>
    <w:next w:val="Normal"/>
    <w:rsid w:val="0029528B"/>
    <w:pPr>
      <w:numPr>
        <w:ilvl w:val="2"/>
        <w:numId w:val="3"/>
      </w:numPr>
      <w:spacing w:after="40" w:line="210" w:lineRule="exact"/>
      <w:outlineLvl w:val="0"/>
    </w:pPr>
    <w:rPr>
      <w:rFonts w:ascii="Times New Roman" w:eastAsia="Times New Roman" w:hAnsi="Times New Roman" w:cs="Times New Roman"/>
      <w:i/>
      <w:spacing w:val="20"/>
      <w:sz w:val="19"/>
      <w:szCs w:val="20"/>
      <w:lang w:val="en-US"/>
    </w:rPr>
  </w:style>
  <w:style w:type="paragraph" w:customStyle="1" w:styleId="ElsHeading4">
    <w:name w:val="Els_Heading4"/>
    <w:next w:val="Normal"/>
    <w:rsid w:val="0029528B"/>
    <w:pPr>
      <w:numPr>
        <w:ilvl w:val="3"/>
        <w:numId w:val="3"/>
      </w:numPr>
      <w:spacing w:after="160" w:line="210" w:lineRule="exact"/>
      <w:outlineLvl w:val="0"/>
    </w:pPr>
    <w:rPr>
      <w:rFonts w:ascii="Times New Roman" w:eastAsia="Times New Roman" w:hAnsi="Times New Roman" w:cs="Times New Roman"/>
      <w:i/>
      <w:spacing w:val="20"/>
      <w:sz w:val="19"/>
      <w:szCs w:val="20"/>
      <w:lang w:val="en-US"/>
    </w:rPr>
  </w:style>
  <w:style w:type="paragraph" w:customStyle="1" w:styleId="ElsHeading5">
    <w:name w:val="Els_Heading5"/>
    <w:next w:val="Normal"/>
    <w:rsid w:val="0029528B"/>
    <w:pPr>
      <w:numPr>
        <w:ilvl w:val="4"/>
        <w:numId w:val="3"/>
      </w:numPr>
      <w:spacing w:after="160" w:line="210" w:lineRule="exact"/>
      <w:outlineLvl w:val="0"/>
    </w:pPr>
    <w:rPr>
      <w:rFonts w:ascii="Times New Roman" w:eastAsia="Times New Roman" w:hAnsi="Times New Roman" w:cs="Times New Roman"/>
      <w:i/>
      <w:spacing w:val="20"/>
      <w:sz w:val="19"/>
      <w:szCs w:val="20"/>
      <w:lang w:val="en-US"/>
    </w:rPr>
  </w:style>
  <w:style w:type="paragraph" w:customStyle="1" w:styleId="ElsParagraph">
    <w:name w:val="Els_Paragraph"/>
    <w:rsid w:val="00B2474B"/>
    <w:pPr>
      <w:spacing w:after="120" w:line="220" w:lineRule="exact"/>
      <w:ind w:firstLine="230"/>
      <w:jc w:val="both"/>
    </w:pPr>
    <w:rPr>
      <w:rFonts w:ascii="Times New Roman" w:eastAsia="Times New Roman" w:hAnsi="Times New Roman" w:cs="Times New Roman"/>
      <w:sz w:val="19"/>
      <w:szCs w:val="20"/>
      <w:lang w:val="en-US"/>
    </w:rPr>
  </w:style>
  <w:style w:type="character" w:customStyle="1" w:styleId="post-content1">
    <w:name w:val="post-content1"/>
    <w:basedOn w:val="Fuentedeprrafopredeter"/>
    <w:rsid w:val="00540F7A"/>
    <w:rPr>
      <w:vanish w:val="0"/>
      <w:webHidden w:val="0"/>
      <w:sz w:val="22"/>
      <w:szCs w:val="22"/>
      <w:specVanish w:val="0"/>
    </w:rPr>
  </w:style>
</w:styles>
</file>

<file path=word/webSettings.xml><?xml version="1.0" encoding="utf-8"?>
<w:webSettings xmlns:r="http://schemas.openxmlformats.org/officeDocument/2006/relationships" xmlns:w="http://schemas.openxmlformats.org/wordprocessingml/2006/main">
  <w:divs>
    <w:div w:id="698775253">
      <w:bodyDiv w:val="1"/>
      <w:marLeft w:val="0"/>
      <w:marRight w:val="0"/>
      <w:marTop w:val="0"/>
      <w:marBottom w:val="0"/>
      <w:divBdr>
        <w:top w:val="none" w:sz="0" w:space="0" w:color="auto"/>
        <w:left w:val="none" w:sz="0" w:space="0" w:color="auto"/>
        <w:bottom w:val="none" w:sz="0" w:space="0" w:color="auto"/>
        <w:right w:val="none" w:sz="0" w:space="0" w:color="auto"/>
      </w:divBdr>
      <w:divsChild>
        <w:div w:id="13190797">
          <w:marLeft w:val="0"/>
          <w:marRight w:val="0"/>
          <w:marTop w:val="0"/>
          <w:marBottom w:val="0"/>
          <w:divBdr>
            <w:top w:val="none" w:sz="0" w:space="0" w:color="auto"/>
            <w:left w:val="none" w:sz="0" w:space="0" w:color="auto"/>
            <w:bottom w:val="none" w:sz="0" w:space="0" w:color="auto"/>
            <w:right w:val="none" w:sz="0" w:space="0" w:color="auto"/>
          </w:divBdr>
          <w:divsChild>
            <w:div w:id="1425766709">
              <w:marLeft w:val="0"/>
              <w:marRight w:val="0"/>
              <w:marTop w:val="0"/>
              <w:marBottom w:val="0"/>
              <w:divBdr>
                <w:top w:val="none" w:sz="0" w:space="0" w:color="auto"/>
                <w:left w:val="none" w:sz="0" w:space="0" w:color="auto"/>
                <w:bottom w:val="none" w:sz="0" w:space="0" w:color="auto"/>
                <w:right w:val="none" w:sz="0" w:space="0" w:color="auto"/>
              </w:divBdr>
              <w:divsChild>
                <w:div w:id="1606377898">
                  <w:marLeft w:val="0"/>
                  <w:marRight w:val="0"/>
                  <w:marTop w:val="0"/>
                  <w:marBottom w:val="0"/>
                  <w:divBdr>
                    <w:top w:val="none" w:sz="0" w:space="0" w:color="auto"/>
                    <w:left w:val="none" w:sz="0" w:space="0" w:color="auto"/>
                    <w:bottom w:val="none" w:sz="0" w:space="0" w:color="auto"/>
                    <w:right w:val="none" w:sz="0" w:space="0" w:color="auto"/>
                  </w:divBdr>
                  <w:divsChild>
                    <w:div w:id="3250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21754">
      <w:bodyDiv w:val="1"/>
      <w:marLeft w:val="0"/>
      <w:marRight w:val="0"/>
      <w:marTop w:val="0"/>
      <w:marBottom w:val="0"/>
      <w:divBdr>
        <w:top w:val="none" w:sz="0" w:space="0" w:color="auto"/>
        <w:left w:val="none" w:sz="0" w:space="0" w:color="auto"/>
        <w:bottom w:val="none" w:sz="0" w:space="0" w:color="auto"/>
        <w:right w:val="none" w:sz="0" w:space="0" w:color="auto"/>
      </w:divBdr>
      <w:divsChild>
        <w:div w:id="197203424">
          <w:marLeft w:val="0"/>
          <w:marRight w:val="0"/>
          <w:marTop w:val="0"/>
          <w:marBottom w:val="0"/>
          <w:divBdr>
            <w:top w:val="none" w:sz="0" w:space="0" w:color="auto"/>
            <w:left w:val="none" w:sz="0" w:space="0" w:color="auto"/>
            <w:bottom w:val="none" w:sz="0" w:space="0" w:color="auto"/>
            <w:right w:val="none" w:sz="0" w:space="0" w:color="auto"/>
          </w:divBdr>
          <w:divsChild>
            <w:div w:id="5600541">
              <w:marLeft w:val="0"/>
              <w:marRight w:val="0"/>
              <w:marTop w:val="0"/>
              <w:marBottom w:val="0"/>
              <w:divBdr>
                <w:top w:val="none" w:sz="0" w:space="0" w:color="auto"/>
                <w:left w:val="none" w:sz="0" w:space="0" w:color="auto"/>
                <w:bottom w:val="none" w:sz="0" w:space="0" w:color="auto"/>
                <w:right w:val="none" w:sz="0" w:space="0" w:color="auto"/>
              </w:divBdr>
              <w:divsChild>
                <w:div w:id="1178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es.wikipedia.org/wiki/Vac%C3%ADo"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es.wikipedia.org/wiki/Voltaje" TargetMode="External"/><Relationship Id="rId7" Type="http://schemas.openxmlformats.org/officeDocument/2006/relationships/hyperlink" Target="http://hyperphysics.phy-astr.gsu.edu/hbasees/electric/elefie.html" TargetMode="External"/><Relationship Id="rId12" Type="http://schemas.openxmlformats.org/officeDocument/2006/relationships/image" Target="media/image6.jpeg"/><Relationship Id="rId17" Type="http://schemas.openxmlformats.org/officeDocument/2006/relationships/hyperlink" Target="http://es.wikipedia.org/wiki/Electrolito"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es.wikipedia.org/wiki/Semiconductor" TargetMode="External"/><Relationship Id="rId20" Type="http://schemas.openxmlformats.org/officeDocument/2006/relationships/image" Target="media/image9.jpeg"/><Relationship Id="rId29" Type="http://schemas.openxmlformats.org/officeDocument/2006/relationships/hyperlink" Target="http://es.scribd.com/doc/19594825/Lineas-Equipotenciales-y-Campo-Electrico" TargetMode="External"/><Relationship Id="rId1" Type="http://schemas.openxmlformats.org/officeDocument/2006/relationships/numbering" Target="numbering.xml"/><Relationship Id="rId6" Type="http://schemas.openxmlformats.org/officeDocument/2006/relationships/hyperlink" Target="http://hyperphysics.phy-astr.gsu.edu/hbasees/electric/elevol.html" TargetMode="Externa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es.wikipedia.org/wiki/Circuito" TargetMode="External"/><Relationship Id="rId23" Type="http://schemas.openxmlformats.org/officeDocument/2006/relationships/hyperlink" Target="http://www.google.com.co/imgres?q=CUBETA+CON+AGUA&amp;start=316&amp;um=1&amp;hl=es&amp;sa=N&amp;biw=1920&amp;bih=868&amp;tbm=isch&amp;tbnid=vwiU47hcFlKE5M:&amp;imgrefurl=http://origendelpapel.blogspot.com/2011_05_01_archive.html&amp;docid=3RNo7YpimwylkM&amp;imgurl=http://1.bp.blogspot.com/-KadHd94Vqv4/TdUGmRqJMyI/AAAAAAAAACs/bmH0isg2wjo/s1600/CEDAZO+MADERA+ARTEMA+14X20+CM.+MALLA+PLASTICO.jpg&amp;w=504&amp;h=378&amp;ei=cR1XUbO1IZKa8wSW8IFQ&amp;zoom=1&amp;iact=hc&amp;vpx=1255&amp;vpy=443&amp;dur=1250&amp;hovh=194&amp;hovw=259&amp;tx=162&amp;ty=115&amp;page=6&amp;tbnh=136&amp;tbnw=175&amp;ndsp=61&amp;ved=1t:429,r:23,s:300,i:73" TargetMode="External"/><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s.wikipedia.org/wiki/Conductor_el%C3%A9ctrico" TargetMode="External"/><Relationship Id="rId22" Type="http://schemas.openxmlformats.org/officeDocument/2006/relationships/hyperlink" Target="http://es.wikipedia.org/wiki/Circuito_el%C3%A9ctrico" TargetMode="External"/><Relationship Id="rId27" Type="http://schemas.openxmlformats.org/officeDocument/2006/relationships/image" Target="media/image13.jpeg"/><Relationship Id="rId30" Type="http://schemas.openxmlformats.org/officeDocument/2006/relationships/hyperlink" Target="http://hyperphysics.phy-astr.gsu.edu/hbasees/electric/equipot.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1803</Words>
  <Characters>9920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tito pc</dc:creator>
  <cp:lastModifiedBy>tito pc</cp:lastModifiedBy>
  <cp:revision>2</cp:revision>
  <dcterms:created xsi:type="dcterms:W3CDTF">2013-04-04T16:22:00Z</dcterms:created>
  <dcterms:modified xsi:type="dcterms:W3CDTF">2013-04-04T16:22:00Z</dcterms:modified>
</cp:coreProperties>
</file>